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0F" w:rsidRPr="005807B3" w:rsidRDefault="00FE330F" w:rsidP="005807B3">
      <w:pPr>
        <w:spacing w:after="0"/>
        <w:jc w:val="center"/>
        <w:rPr>
          <w:rFonts w:ascii="Times New Roman" w:hAnsi="Times New Roman"/>
          <w:sz w:val="28"/>
          <w:szCs w:val="28"/>
        </w:rPr>
      </w:pPr>
      <w:r w:rsidRPr="005807B3">
        <w:rPr>
          <w:rFonts w:ascii="Times New Roman" w:hAnsi="Times New Roman"/>
          <w:sz w:val="28"/>
          <w:szCs w:val="28"/>
        </w:rPr>
        <w:t>Муниципальное бюджетное дошкольное образовательное учреждение</w:t>
      </w:r>
    </w:p>
    <w:p w:rsidR="00FE330F" w:rsidRPr="005807B3" w:rsidRDefault="006F0FDA" w:rsidP="005807B3">
      <w:pPr>
        <w:spacing w:after="0"/>
        <w:jc w:val="center"/>
        <w:rPr>
          <w:rFonts w:ascii="Times New Roman" w:hAnsi="Times New Roman"/>
          <w:sz w:val="28"/>
          <w:szCs w:val="28"/>
        </w:rPr>
      </w:pPr>
      <w:r>
        <w:rPr>
          <w:rFonts w:ascii="Times New Roman" w:hAnsi="Times New Roman"/>
          <w:sz w:val="28"/>
          <w:szCs w:val="28"/>
        </w:rPr>
        <w:t>Детский сад № 1 «Золотой ключик</w:t>
      </w:r>
      <w:r w:rsidR="00FE330F" w:rsidRPr="005807B3">
        <w:rPr>
          <w:rFonts w:ascii="Times New Roman" w:hAnsi="Times New Roman"/>
          <w:sz w:val="28"/>
          <w:szCs w:val="28"/>
        </w:rPr>
        <w:t xml:space="preserve">» </w:t>
      </w:r>
      <w:proofErr w:type="gramStart"/>
      <w:r w:rsidR="00FE330F" w:rsidRPr="005807B3">
        <w:rPr>
          <w:rFonts w:ascii="Times New Roman" w:hAnsi="Times New Roman"/>
          <w:sz w:val="28"/>
          <w:szCs w:val="28"/>
        </w:rPr>
        <w:t>г</w:t>
      </w:r>
      <w:proofErr w:type="gramEnd"/>
      <w:r w:rsidR="00FE330F" w:rsidRPr="005807B3">
        <w:rPr>
          <w:rFonts w:ascii="Times New Roman" w:hAnsi="Times New Roman"/>
          <w:sz w:val="28"/>
          <w:szCs w:val="28"/>
        </w:rPr>
        <w:t>. Енисейска Красноярского края</w:t>
      </w:r>
    </w:p>
    <w:p w:rsidR="00FE330F" w:rsidRPr="00D85359" w:rsidRDefault="00FE330F" w:rsidP="005807B3">
      <w:pPr>
        <w:spacing w:after="0"/>
        <w:jc w:val="center"/>
        <w:rPr>
          <w:sz w:val="28"/>
          <w:szCs w:val="28"/>
        </w:rPr>
      </w:pPr>
    </w:p>
    <w:p w:rsidR="00FE330F" w:rsidRPr="00D85359" w:rsidRDefault="00FE330F" w:rsidP="005807B3">
      <w:pPr>
        <w:rPr>
          <w:color w:val="FF0000"/>
          <w:sz w:val="28"/>
          <w:szCs w:val="28"/>
        </w:rPr>
      </w:pPr>
    </w:p>
    <w:p w:rsidR="00FE330F" w:rsidRDefault="00FE330F" w:rsidP="005807B3">
      <w:pPr>
        <w:rPr>
          <w:color w:val="FF0000"/>
          <w:sz w:val="28"/>
          <w:szCs w:val="28"/>
        </w:rPr>
      </w:pPr>
    </w:p>
    <w:p w:rsidR="00FE330F" w:rsidRDefault="00FE330F" w:rsidP="005807B3">
      <w:pPr>
        <w:rPr>
          <w:color w:val="FF0000"/>
          <w:sz w:val="28"/>
          <w:szCs w:val="28"/>
        </w:rPr>
      </w:pPr>
    </w:p>
    <w:p w:rsidR="00FE330F" w:rsidRPr="00D85359" w:rsidRDefault="00FE330F" w:rsidP="005807B3">
      <w:pPr>
        <w:rPr>
          <w:color w:val="FF0000"/>
          <w:sz w:val="28"/>
          <w:szCs w:val="28"/>
        </w:rPr>
      </w:pPr>
    </w:p>
    <w:p w:rsidR="00FE330F" w:rsidRPr="00D85359" w:rsidRDefault="00FE330F" w:rsidP="005807B3">
      <w:pPr>
        <w:rPr>
          <w:color w:val="FF0000"/>
          <w:sz w:val="28"/>
          <w:szCs w:val="28"/>
        </w:rPr>
      </w:pPr>
    </w:p>
    <w:p w:rsidR="00FE330F" w:rsidRDefault="00FE330F" w:rsidP="005807B3">
      <w:pPr>
        <w:tabs>
          <w:tab w:val="left" w:pos="1175"/>
        </w:tabs>
        <w:spacing w:after="0"/>
        <w:jc w:val="center"/>
        <w:rPr>
          <w:rFonts w:ascii="Times New Roman" w:hAnsi="Times New Roman"/>
          <w:b/>
          <w:sz w:val="36"/>
          <w:szCs w:val="36"/>
        </w:rPr>
      </w:pPr>
      <w:r w:rsidRPr="005807B3">
        <w:rPr>
          <w:rFonts w:ascii="Times New Roman" w:hAnsi="Times New Roman"/>
          <w:b/>
          <w:sz w:val="36"/>
          <w:szCs w:val="36"/>
        </w:rPr>
        <w:t xml:space="preserve">Конспект педагогического мероприятия с детьми </w:t>
      </w:r>
    </w:p>
    <w:p w:rsidR="00123962" w:rsidRDefault="00FE330F" w:rsidP="006F0FDA">
      <w:pPr>
        <w:tabs>
          <w:tab w:val="left" w:pos="1175"/>
        </w:tabs>
        <w:spacing w:after="0"/>
        <w:jc w:val="center"/>
        <w:rPr>
          <w:rFonts w:ascii="Times New Roman" w:hAnsi="Times New Roman"/>
          <w:b/>
          <w:sz w:val="36"/>
          <w:szCs w:val="36"/>
        </w:rPr>
      </w:pPr>
      <w:r w:rsidRPr="005807B3">
        <w:rPr>
          <w:rFonts w:ascii="Times New Roman" w:hAnsi="Times New Roman"/>
          <w:b/>
          <w:sz w:val="36"/>
          <w:szCs w:val="36"/>
        </w:rPr>
        <w:t xml:space="preserve">по </w:t>
      </w:r>
      <w:r w:rsidR="006F0FDA">
        <w:rPr>
          <w:rFonts w:ascii="Times New Roman" w:hAnsi="Times New Roman"/>
          <w:b/>
          <w:sz w:val="36"/>
          <w:szCs w:val="36"/>
        </w:rPr>
        <w:t xml:space="preserve">формированию творческого воображения при работе </w:t>
      </w:r>
    </w:p>
    <w:p w:rsidR="00FE330F" w:rsidRPr="005807B3" w:rsidRDefault="006F0FDA" w:rsidP="006F0FDA">
      <w:pPr>
        <w:tabs>
          <w:tab w:val="left" w:pos="1175"/>
        </w:tabs>
        <w:spacing w:after="0"/>
        <w:jc w:val="center"/>
        <w:rPr>
          <w:rFonts w:ascii="Times New Roman" w:hAnsi="Times New Roman"/>
          <w:b/>
          <w:sz w:val="36"/>
          <w:szCs w:val="36"/>
        </w:rPr>
      </w:pPr>
      <w:r>
        <w:rPr>
          <w:rFonts w:ascii="Times New Roman" w:hAnsi="Times New Roman"/>
          <w:b/>
          <w:sz w:val="36"/>
          <w:szCs w:val="36"/>
        </w:rPr>
        <w:t>с деталями геометрических головоломок</w:t>
      </w:r>
      <w:r w:rsidR="00FE330F">
        <w:rPr>
          <w:rFonts w:ascii="Times New Roman" w:hAnsi="Times New Roman"/>
          <w:b/>
          <w:sz w:val="36"/>
          <w:szCs w:val="36"/>
        </w:rPr>
        <w:t xml:space="preserve"> </w:t>
      </w:r>
      <w:r>
        <w:rPr>
          <w:rFonts w:ascii="Times New Roman" w:hAnsi="Times New Roman"/>
          <w:b/>
          <w:sz w:val="36"/>
          <w:szCs w:val="36"/>
        </w:rPr>
        <w:t>в старшей</w:t>
      </w:r>
      <w:r w:rsidR="00FE330F">
        <w:rPr>
          <w:rFonts w:ascii="Times New Roman" w:hAnsi="Times New Roman"/>
          <w:b/>
          <w:sz w:val="36"/>
          <w:szCs w:val="36"/>
        </w:rPr>
        <w:t xml:space="preserve"> </w:t>
      </w:r>
      <w:r w:rsidR="00FE330F" w:rsidRPr="005807B3">
        <w:rPr>
          <w:rFonts w:ascii="Times New Roman" w:hAnsi="Times New Roman"/>
          <w:b/>
          <w:sz w:val="36"/>
          <w:szCs w:val="36"/>
        </w:rPr>
        <w:t>группе.</w:t>
      </w:r>
    </w:p>
    <w:p w:rsidR="00FE330F" w:rsidRPr="005807B3" w:rsidRDefault="00FE330F" w:rsidP="005807B3">
      <w:pPr>
        <w:spacing w:after="0"/>
        <w:jc w:val="center"/>
        <w:rPr>
          <w:b/>
          <w:sz w:val="28"/>
          <w:szCs w:val="28"/>
        </w:rPr>
      </w:pPr>
    </w:p>
    <w:p w:rsidR="00FE330F" w:rsidRPr="00D85359" w:rsidRDefault="00FE330F" w:rsidP="005807B3">
      <w:pPr>
        <w:spacing w:after="0"/>
        <w:jc w:val="center"/>
        <w:rPr>
          <w:sz w:val="28"/>
          <w:szCs w:val="28"/>
        </w:rPr>
      </w:pPr>
    </w:p>
    <w:p w:rsidR="00FE330F" w:rsidRPr="00D85359" w:rsidRDefault="00FE330F" w:rsidP="005807B3">
      <w:pPr>
        <w:jc w:val="center"/>
        <w:rPr>
          <w:sz w:val="28"/>
          <w:szCs w:val="28"/>
        </w:rPr>
      </w:pPr>
    </w:p>
    <w:p w:rsidR="00FE330F" w:rsidRPr="00D85359" w:rsidRDefault="00FE330F" w:rsidP="005807B3">
      <w:pPr>
        <w:jc w:val="right"/>
        <w:rPr>
          <w:sz w:val="28"/>
          <w:szCs w:val="28"/>
        </w:rPr>
      </w:pPr>
      <w:r w:rsidRPr="00D85359">
        <w:rPr>
          <w:sz w:val="28"/>
          <w:szCs w:val="28"/>
        </w:rPr>
        <w:tab/>
      </w:r>
    </w:p>
    <w:p w:rsidR="00FE330F" w:rsidRDefault="00FE330F" w:rsidP="005807B3">
      <w:pPr>
        <w:rPr>
          <w:sz w:val="28"/>
          <w:szCs w:val="28"/>
        </w:rPr>
      </w:pPr>
    </w:p>
    <w:p w:rsidR="00FE330F" w:rsidRDefault="00FE330F" w:rsidP="005807B3">
      <w:pPr>
        <w:rPr>
          <w:sz w:val="28"/>
          <w:szCs w:val="28"/>
        </w:rPr>
      </w:pPr>
    </w:p>
    <w:p w:rsidR="00FE330F" w:rsidRPr="00D85359" w:rsidRDefault="00FE330F" w:rsidP="005807B3">
      <w:pPr>
        <w:rPr>
          <w:sz w:val="28"/>
          <w:szCs w:val="28"/>
        </w:rPr>
      </w:pPr>
    </w:p>
    <w:p w:rsidR="00FE330F" w:rsidRDefault="00FE330F" w:rsidP="005807B3">
      <w:pPr>
        <w:jc w:val="center"/>
        <w:rPr>
          <w:rFonts w:ascii="Times New Roman" w:hAnsi="Times New Roman"/>
          <w:sz w:val="28"/>
          <w:szCs w:val="28"/>
        </w:rPr>
      </w:pPr>
      <w:r w:rsidRPr="00D85359">
        <w:rPr>
          <w:sz w:val="28"/>
          <w:szCs w:val="28"/>
        </w:rPr>
        <w:t xml:space="preserve">                                                                                            </w:t>
      </w:r>
      <w:r w:rsidRPr="005807B3">
        <w:rPr>
          <w:rFonts w:ascii="Times New Roman" w:hAnsi="Times New Roman"/>
          <w:sz w:val="28"/>
          <w:szCs w:val="28"/>
        </w:rPr>
        <w:t xml:space="preserve">Воспитатель: </w:t>
      </w:r>
      <w:proofErr w:type="spellStart"/>
      <w:r w:rsidR="00123962">
        <w:rPr>
          <w:rFonts w:ascii="Times New Roman" w:hAnsi="Times New Roman"/>
          <w:sz w:val="28"/>
          <w:szCs w:val="28"/>
        </w:rPr>
        <w:t>Герелес</w:t>
      </w:r>
      <w:proofErr w:type="spellEnd"/>
      <w:r w:rsidR="00123962">
        <w:rPr>
          <w:rFonts w:ascii="Times New Roman" w:hAnsi="Times New Roman"/>
          <w:sz w:val="28"/>
          <w:szCs w:val="28"/>
        </w:rPr>
        <w:t xml:space="preserve"> Любовь </w:t>
      </w:r>
      <w:proofErr w:type="spellStart"/>
      <w:r w:rsidR="00123962">
        <w:rPr>
          <w:rFonts w:ascii="Times New Roman" w:hAnsi="Times New Roman"/>
          <w:sz w:val="28"/>
          <w:szCs w:val="28"/>
        </w:rPr>
        <w:t>Анатольквна</w:t>
      </w:r>
      <w:proofErr w:type="spellEnd"/>
    </w:p>
    <w:p w:rsidR="00FE330F" w:rsidRPr="005807B3" w:rsidRDefault="00FE330F" w:rsidP="005807B3">
      <w:pPr>
        <w:jc w:val="center"/>
        <w:rPr>
          <w:rFonts w:ascii="Times New Roman" w:hAnsi="Times New Roman"/>
          <w:sz w:val="28"/>
          <w:szCs w:val="28"/>
        </w:rPr>
      </w:pPr>
    </w:p>
    <w:p w:rsidR="00FE330F" w:rsidRPr="005807B3" w:rsidRDefault="00FE330F" w:rsidP="005807B3">
      <w:pPr>
        <w:rPr>
          <w:rFonts w:ascii="Times New Roman" w:hAnsi="Times New Roman"/>
          <w:sz w:val="28"/>
          <w:szCs w:val="28"/>
        </w:rPr>
      </w:pPr>
      <w:r w:rsidRPr="005807B3">
        <w:rPr>
          <w:rFonts w:ascii="Times New Roman" w:hAnsi="Times New Roman"/>
          <w:sz w:val="28"/>
          <w:szCs w:val="28"/>
        </w:rPr>
        <w:t xml:space="preserve">                                                                            </w:t>
      </w:r>
      <w:r w:rsidR="00123962">
        <w:rPr>
          <w:rFonts w:ascii="Times New Roman" w:hAnsi="Times New Roman"/>
          <w:sz w:val="28"/>
          <w:szCs w:val="28"/>
        </w:rPr>
        <w:t xml:space="preserve">                 Енисейск,  2025</w:t>
      </w:r>
      <w:r w:rsidRPr="005807B3">
        <w:rPr>
          <w:rFonts w:ascii="Times New Roman" w:hAnsi="Times New Roman"/>
          <w:sz w:val="28"/>
          <w:szCs w:val="28"/>
        </w:rPr>
        <w:t xml:space="preserve"> г.</w:t>
      </w:r>
    </w:p>
    <w:p w:rsidR="00FE330F" w:rsidRDefault="00FE330F" w:rsidP="003E3DD3">
      <w:pPr>
        <w:shd w:val="clear" w:color="auto" w:fill="FFFFFF"/>
        <w:spacing w:after="0" w:line="240" w:lineRule="auto"/>
        <w:jc w:val="center"/>
        <w:rPr>
          <w:rFonts w:ascii="Times New Roman" w:hAnsi="Times New Roman"/>
          <w:b/>
          <w:bCs/>
          <w:color w:val="181818"/>
          <w:sz w:val="28"/>
          <w:szCs w:val="28"/>
          <w:lang w:eastAsia="ru-RU"/>
        </w:rPr>
      </w:pPr>
    </w:p>
    <w:p w:rsidR="00FE330F" w:rsidRDefault="00FE330F" w:rsidP="003E3DD3">
      <w:pPr>
        <w:shd w:val="clear" w:color="auto" w:fill="FFFFFF"/>
        <w:spacing w:after="0" w:line="240" w:lineRule="auto"/>
        <w:rPr>
          <w:rFonts w:ascii="Times New Roman" w:hAnsi="Times New Roman"/>
          <w:bCs/>
          <w:color w:val="181818"/>
          <w:sz w:val="28"/>
          <w:szCs w:val="28"/>
          <w:lang w:eastAsia="ru-RU"/>
        </w:rPr>
      </w:pPr>
      <w:r>
        <w:rPr>
          <w:rFonts w:ascii="Times New Roman" w:hAnsi="Times New Roman"/>
          <w:b/>
          <w:bCs/>
          <w:color w:val="181818"/>
          <w:sz w:val="28"/>
          <w:szCs w:val="28"/>
          <w:lang w:eastAsia="ru-RU"/>
        </w:rPr>
        <w:t>Образовательная (педагогическая) цель</w:t>
      </w:r>
      <w:r w:rsidRPr="003E3DD3">
        <w:rPr>
          <w:rFonts w:ascii="Times New Roman" w:hAnsi="Times New Roman"/>
          <w:b/>
          <w:bCs/>
          <w:color w:val="181818"/>
          <w:sz w:val="28"/>
          <w:szCs w:val="28"/>
          <w:lang w:eastAsia="ru-RU"/>
        </w:rPr>
        <w:t>:</w:t>
      </w:r>
      <w:r>
        <w:rPr>
          <w:rFonts w:ascii="Times New Roman" w:hAnsi="Times New Roman"/>
          <w:b/>
          <w:bCs/>
          <w:color w:val="181818"/>
          <w:sz w:val="28"/>
          <w:szCs w:val="28"/>
          <w:lang w:eastAsia="ru-RU"/>
        </w:rPr>
        <w:t xml:space="preserve"> </w:t>
      </w:r>
      <w:r w:rsidRPr="002320A6">
        <w:rPr>
          <w:rFonts w:ascii="Times New Roman" w:hAnsi="Times New Roman"/>
          <w:bCs/>
          <w:color w:val="181818"/>
          <w:sz w:val="28"/>
          <w:szCs w:val="28"/>
          <w:lang w:eastAsia="ru-RU"/>
        </w:rPr>
        <w:t xml:space="preserve">обогащение </w:t>
      </w:r>
      <w:r w:rsidR="00D94263">
        <w:rPr>
          <w:rFonts w:ascii="Times New Roman" w:hAnsi="Times New Roman"/>
          <w:bCs/>
          <w:color w:val="181818"/>
          <w:sz w:val="28"/>
          <w:szCs w:val="28"/>
          <w:lang w:eastAsia="ru-RU"/>
        </w:rPr>
        <w:t>опыта использования плоскостных геометрических фигур при создании творческих образов в продуктивной деятельности.</w:t>
      </w:r>
    </w:p>
    <w:p w:rsidR="00FE330F" w:rsidRDefault="00FE330F" w:rsidP="003E3DD3">
      <w:pPr>
        <w:shd w:val="clear" w:color="auto" w:fill="FFFFFF"/>
        <w:spacing w:after="0" w:line="240" w:lineRule="auto"/>
        <w:rPr>
          <w:rFonts w:ascii="Times New Roman" w:hAnsi="Times New Roman"/>
          <w:b/>
          <w:bCs/>
          <w:color w:val="181818"/>
          <w:sz w:val="28"/>
          <w:szCs w:val="28"/>
          <w:lang w:eastAsia="ru-RU"/>
        </w:rPr>
      </w:pPr>
      <w:r w:rsidRPr="008C0D1B">
        <w:rPr>
          <w:rFonts w:ascii="Times New Roman" w:hAnsi="Times New Roman"/>
          <w:b/>
          <w:bCs/>
          <w:color w:val="181818"/>
          <w:sz w:val="28"/>
          <w:szCs w:val="28"/>
          <w:lang w:eastAsia="ru-RU"/>
        </w:rPr>
        <w:t xml:space="preserve">Задачи: </w:t>
      </w:r>
    </w:p>
    <w:p w:rsidR="00FE330F" w:rsidRPr="00816639" w:rsidRDefault="00FE330F" w:rsidP="003E3DD3">
      <w:pPr>
        <w:shd w:val="clear" w:color="auto" w:fill="FFFFFF"/>
        <w:spacing w:after="0" w:line="240" w:lineRule="auto"/>
        <w:rPr>
          <w:rFonts w:ascii="Times New Roman" w:hAnsi="Times New Roman"/>
          <w:bCs/>
          <w:color w:val="181818"/>
          <w:sz w:val="28"/>
          <w:szCs w:val="28"/>
          <w:lang w:eastAsia="ru-RU"/>
        </w:rPr>
      </w:pPr>
      <w:r w:rsidRPr="00816639">
        <w:rPr>
          <w:rFonts w:ascii="Times New Roman" w:hAnsi="Times New Roman"/>
          <w:bCs/>
          <w:color w:val="181818"/>
          <w:sz w:val="28"/>
          <w:szCs w:val="28"/>
          <w:lang w:eastAsia="ru-RU"/>
        </w:rPr>
        <w:t>Образовательные:</w:t>
      </w:r>
    </w:p>
    <w:p w:rsidR="00146855" w:rsidRDefault="00B80D9A" w:rsidP="002A342A">
      <w:pPr>
        <w:pStyle w:val="a3"/>
        <w:numPr>
          <w:ilvl w:val="0"/>
          <w:numId w:val="3"/>
        </w:numPr>
        <w:shd w:val="clear" w:color="auto" w:fill="FFFFFF"/>
        <w:spacing w:after="0" w:line="240" w:lineRule="auto"/>
        <w:rPr>
          <w:rFonts w:ascii="Times New Roman" w:hAnsi="Times New Roman"/>
          <w:bCs/>
          <w:color w:val="181818"/>
          <w:sz w:val="28"/>
          <w:szCs w:val="28"/>
          <w:lang w:eastAsia="ru-RU"/>
        </w:rPr>
      </w:pPr>
      <w:r>
        <w:rPr>
          <w:rFonts w:ascii="Times New Roman" w:hAnsi="Times New Roman"/>
          <w:bCs/>
          <w:color w:val="181818"/>
          <w:sz w:val="28"/>
          <w:szCs w:val="28"/>
          <w:lang w:eastAsia="ru-RU"/>
        </w:rPr>
        <w:t>побужда</w:t>
      </w:r>
      <w:r w:rsidR="00146855">
        <w:rPr>
          <w:rFonts w:ascii="Times New Roman" w:hAnsi="Times New Roman"/>
          <w:bCs/>
          <w:color w:val="181818"/>
          <w:sz w:val="28"/>
          <w:szCs w:val="28"/>
          <w:lang w:eastAsia="ru-RU"/>
        </w:rPr>
        <w:t>т</w:t>
      </w:r>
      <w:r>
        <w:rPr>
          <w:rFonts w:ascii="Times New Roman" w:hAnsi="Times New Roman"/>
          <w:bCs/>
          <w:color w:val="181818"/>
          <w:sz w:val="28"/>
          <w:szCs w:val="28"/>
          <w:lang w:eastAsia="ru-RU"/>
        </w:rPr>
        <w:t>ь детей</w:t>
      </w:r>
      <w:r w:rsidR="00146855">
        <w:rPr>
          <w:rFonts w:ascii="Times New Roman" w:hAnsi="Times New Roman"/>
          <w:bCs/>
          <w:color w:val="181818"/>
          <w:sz w:val="28"/>
          <w:szCs w:val="28"/>
          <w:lang w:eastAsia="ru-RU"/>
        </w:rPr>
        <w:t xml:space="preserve"> </w:t>
      </w:r>
      <w:r>
        <w:rPr>
          <w:rFonts w:ascii="Times New Roman" w:hAnsi="Times New Roman"/>
          <w:bCs/>
          <w:color w:val="181818"/>
          <w:sz w:val="28"/>
          <w:szCs w:val="28"/>
          <w:lang w:eastAsia="ru-RU"/>
        </w:rPr>
        <w:t>различать</w:t>
      </w:r>
      <w:r w:rsidR="00146855">
        <w:rPr>
          <w:rFonts w:ascii="Times New Roman" w:hAnsi="Times New Roman"/>
          <w:bCs/>
          <w:color w:val="181818"/>
          <w:sz w:val="28"/>
          <w:szCs w:val="28"/>
          <w:lang w:eastAsia="ru-RU"/>
        </w:rPr>
        <w:t xml:space="preserve"> и называть знакомые плоскостные фигуры, подбирая их под конкретный силуэт;</w:t>
      </w:r>
    </w:p>
    <w:p w:rsidR="00FE330F" w:rsidRPr="002A342A" w:rsidRDefault="00FE330F" w:rsidP="002A342A">
      <w:pPr>
        <w:pStyle w:val="a3"/>
        <w:numPr>
          <w:ilvl w:val="0"/>
          <w:numId w:val="3"/>
        </w:numPr>
        <w:shd w:val="clear" w:color="auto" w:fill="FFFFFF"/>
        <w:spacing w:after="0" w:line="240" w:lineRule="auto"/>
        <w:rPr>
          <w:rFonts w:ascii="Times New Roman" w:hAnsi="Times New Roman"/>
          <w:bCs/>
          <w:color w:val="181818"/>
          <w:sz w:val="28"/>
          <w:szCs w:val="28"/>
          <w:lang w:eastAsia="ru-RU"/>
        </w:rPr>
      </w:pPr>
      <w:r>
        <w:rPr>
          <w:rFonts w:ascii="Times New Roman" w:hAnsi="Times New Roman"/>
          <w:bCs/>
          <w:color w:val="181818"/>
          <w:sz w:val="28"/>
          <w:szCs w:val="28"/>
          <w:lang w:eastAsia="ru-RU"/>
        </w:rPr>
        <w:t>инициировать выбор материала с учетом своего творческого замысла</w:t>
      </w:r>
      <w:r w:rsidR="00CA1710">
        <w:rPr>
          <w:rFonts w:ascii="Times New Roman" w:hAnsi="Times New Roman"/>
          <w:bCs/>
          <w:color w:val="181818"/>
          <w:sz w:val="28"/>
          <w:szCs w:val="28"/>
          <w:lang w:eastAsia="ru-RU"/>
        </w:rPr>
        <w:t xml:space="preserve"> на основе имеющегося силуэта</w:t>
      </w:r>
      <w:r>
        <w:rPr>
          <w:rFonts w:ascii="Times New Roman" w:hAnsi="Times New Roman"/>
          <w:bCs/>
          <w:color w:val="181818"/>
          <w:sz w:val="28"/>
          <w:szCs w:val="28"/>
          <w:lang w:eastAsia="ru-RU"/>
        </w:rPr>
        <w:t>.</w:t>
      </w:r>
    </w:p>
    <w:p w:rsidR="00FE330F" w:rsidRPr="00816639" w:rsidRDefault="00FE330F" w:rsidP="003E3DD3">
      <w:pPr>
        <w:shd w:val="clear" w:color="auto" w:fill="FFFFFF"/>
        <w:spacing w:after="0" w:line="240" w:lineRule="auto"/>
        <w:rPr>
          <w:rFonts w:ascii="Times New Roman" w:hAnsi="Times New Roman"/>
          <w:bCs/>
          <w:color w:val="181818"/>
          <w:sz w:val="28"/>
          <w:szCs w:val="28"/>
          <w:lang w:eastAsia="ru-RU"/>
        </w:rPr>
      </w:pPr>
      <w:r w:rsidRPr="00816639">
        <w:rPr>
          <w:rFonts w:ascii="Times New Roman" w:hAnsi="Times New Roman"/>
          <w:bCs/>
          <w:color w:val="181818"/>
          <w:sz w:val="28"/>
          <w:szCs w:val="28"/>
          <w:lang w:eastAsia="ru-RU"/>
        </w:rPr>
        <w:t>Развивающие:</w:t>
      </w:r>
    </w:p>
    <w:p w:rsidR="00FE330F" w:rsidRDefault="00452C9A" w:rsidP="009F57C1">
      <w:pPr>
        <w:pStyle w:val="a3"/>
        <w:numPr>
          <w:ilvl w:val="0"/>
          <w:numId w:val="1"/>
        </w:numPr>
        <w:shd w:val="clear" w:color="auto" w:fill="FFFFFF"/>
        <w:spacing w:after="0" w:line="240" w:lineRule="auto"/>
        <w:rPr>
          <w:rFonts w:ascii="Times New Roman" w:hAnsi="Times New Roman"/>
          <w:bCs/>
          <w:color w:val="181818"/>
          <w:sz w:val="28"/>
          <w:szCs w:val="28"/>
          <w:lang w:eastAsia="ru-RU"/>
        </w:rPr>
      </w:pPr>
      <w:r>
        <w:rPr>
          <w:rFonts w:ascii="Times New Roman" w:hAnsi="Times New Roman"/>
          <w:bCs/>
          <w:color w:val="181818"/>
          <w:sz w:val="28"/>
          <w:szCs w:val="28"/>
          <w:lang w:eastAsia="ru-RU"/>
        </w:rPr>
        <w:t>создавать ситуации для сравнения, уподобления (на что похоже), поиска сходства и различия в ходе деятельности с плоскостными геометрическими фигурами</w:t>
      </w:r>
      <w:r w:rsidR="00CA1710">
        <w:rPr>
          <w:rFonts w:ascii="Times New Roman" w:hAnsi="Times New Roman"/>
          <w:bCs/>
          <w:color w:val="181818"/>
          <w:sz w:val="28"/>
          <w:szCs w:val="28"/>
          <w:lang w:eastAsia="ru-RU"/>
        </w:rPr>
        <w:t>, силуэтами, шаблонами</w:t>
      </w:r>
      <w:r w:rsidR="00FE330F">
        <w:rPr>
          <w:rFonts w:ascii="Times New Roman" w:hAnsi="Times New Roman"/>
          <w:bCs/>
          <w:color w:val="181818"/>
          <w:sz w:val="28"/>
          <w:szCs w:val="28"/>
          <w:lang w:eastAsia="ru-RU"/>
        </w:rPr>
        <w:t>;</w:t>
      </w:r>
    </w:p>
    <w:p w:rsidR="00B80D9A" w:rsidRDefault="00B80D9A" w:rsidP="009F57C1">
      <w:pPr>
        <w:pStyle w:val="a3"/>
        <w:numPr>
          <w:ilvl w:val="0"/>
          <w:numId w:val="1"/>
        </w:numPr>
        <w:shd w:val="clear" w:color="auto" w:fill="FFFFFF"/>
        <w:spacing w:after="0" w:line="240" w:lineRule="auto"/>
        <w:rPr>
          <w:rFonts w:ascii="Times New Roman" w:hAnsi="Times New Roman"/>
          <w:bCs/>
          <w:color w:val="181818"/>
          <w:sz w:val="28"/>
          <w:szCs w:val="28"/>
          <w:lang w:eastAsia="ru-RU"/>
        </w:rPr>
      </w:pPr>
      <w:r>
        <w:rPr>
          <w:rFonts w:ascii="Times New Roman" w:hAnsi="Times New Roman"/>
          <w:bCs/>
          <w:color w:val="181818"/>
          <w:sz w:val="28"/>
          <w:szCs w:val="28"/>
          <w:lang w:eastAsia="ru-RU"/>
        </w:rPr>
        <w:t>стимулировать использование созданных образов в дальнейшей деятельности.</w:t>
      </w:r>
    </w:p>
    <w:p w:rsidR="00FE330F" w:rsidRDefault="00FE330F" w:rsidP="00816639">
      <w:pPr>
        <w:shd w:val="clear" w:color="auto" w:fill="FFFFFF"/>
        <w:spacing w:after="0" w:line="240" w:lineRule="auto"/>
        <w:rPr>
          <w:rFonts w:ascii="Times New Roman" w:hAnsi="Times New Roman"/>
          <w:bCs/>
          <w:color w:val="181818"/>
          <w:sz w:val="28"/>
          <w:szCs w:val="28"/>
          <w:lang w:eastAsia="ru-RU"/>
        </w:rPr>
      </w:pPr>
      <w:r>
        <w:rPr>
          <w:rFonts w:ascii="Times New Roman" w:hAnsi="Times New Roman"/>
          <w:bCs/>
          <w:color w:val="181818"/>
          <w:sz w:val="28"/>
          <w:szCs w:val="28"/>
          <w:lang w:eastAsia="ru-RU"/>
        </w:rPr>
        <w:t>Воспитывающие:</w:t>
      </w:r>
    </w:p>
    <w:p w:rsidR="00FE330F" w:rsidRPr="00FE0D74" w:rsidRDefault="00FE330F" w:rsidP="00FE0D74">
      <w:pPr>
        <w:pStyle w:val="a3"/>
        <w:numPr>
          <w:ilvl w:val="0"/>
          <w:numId w:val="4"/>
        </w:numPr>
        <w:shd w:val="clear" w:color="auto" w:fill="FFFFFF"/>
        <w:spacing w:after="0" w:line="240" w:lineRule="auto"/>
        <w:rPr>
          <w:rFonts w:ascii="Times New Roman" w:hAnsi="Times New Roman"/>
          <w:bCs/>
          <w:color w:val="181818"/>
          <w:sz w:val="28"/>
          <w:szCs w:val="28"/>
          <w:lang w:eastAsia="ru-RU"/>
        </w:rPr>
      </w:pPr>
      <w:r w:rsidRPr="00B80D9A">
        <w:rPr>
          <w:rFonts w:ascii="Times New Roman" w:hAnsi="Times New Roman"/>
          <w:bCs/>
          <w:color w:val="181818"/>
          <w:sz w:val="28"/>
          <w:szCs w:val="28"/>
          <w:lang w:eastAsia="ru-RU"/>
        </w:rPr>
        <w:t>поддерживать</w:t>
      </w:r>
      <w:r>
        <w:rPr>
          <w:rFonts w:ascii="Times New Roman" w:hAnsi="Times New Roman"/>
          <w:bCs/>
          <w:color w:val="181818"/>
          <w:sz w:val="28"/>
          <w:szCs w:val="28"/>
          <w:lang w:eastAsia="ru-RU"/>
        </w:rPr>
        <w:t xml:space="preserve"> эмоциональные проявления детей по отношению к собственной деятельности</w:t>
      </w:r>
      <w:r w:rsidR="00B80D9A">
        <w:rPr>
          <w:rFonts w:ascii="Times New Roman" w:hAnsi="Times New Roman"/>
          <w:bCs/>
          <w:color w:val="181818"/>
          <w:sz w:val="28"/>
          <w:szCs w:val="28"/>
          <w:lang w:eastAsia="ru-RU"/>
        </w:rPr>
        <w:t xml:space="preserve"> с учетом решаемой задачи</w:t>
      </w:r>
      <w:r w:rsidRPr="00FE0D74">
        <w:rPr>
          <w:rFonts w:ascii="Times New Roman" w:hAnsi="Times New Roman"/>
          <w:bCs/>
          <w:color w:val="181818"/>
          <w:sz w:val="28"/>
          <w:szCs w:val="28"/>
          <w:lang w:eastAsia="ru-RU"/>
        </w:rPr>
        <w:t>.</w:t>
      </w:r>
    </w:p>
    <w:p w:rsidR="00FE330F" w:rsidRDefault="00FE330F" w:rsidP="00EF5612">
      <w:pPr>
        <w:shd w:val="clear" w:color="auto" w:fill="FFFFFF"/>
        <w:spacing w:after="0" w:line="240" w:lineRule="auto"/>
        <w:rPr>
          <w:rFonts w:ascii="Times New Roman" w:hAnsi="Times New Roman"/>
          <w:color w:val="FF0000"/>
          <w:sz w:val="28"/>
          <w:szCs w:val="28"/>
          <w:lang w:eastAsia="ru-RU"/>
        </w:rPr>
      </w:pPr>
      <w:r w:rsidRPr="00EF5612">
        <w:rPr>
          <w:rFonts w:ascii="Times New Roman" w:hAnsi="Times New Roman"/>
          <w:b/>
          <w:color w:val="181818"/>
          <w:sz w:val="28"/>
          <w:szCs w:val="28"/>
          <w:lang w:eastAsia="ru-RU"/>
        </w:rPr>
        <w:t>Предполагаемые результаты:</w:t>
      </w:r>
      <w:r>
        <w:rPr>
          <w:rFonts w:ascii="Times New Roman" w:hAnsi="Times New Roman"/>
          <w:color w:val="181818"/>
          <w:sz w:val="28"/>
          <w:szCs w:val="28"/>
          <w:lang w:eastAsia="ru-RU"/>
        </w:rPr>
        <w:t xml:space="preserve"> дети </w:t>
      </w:r>
      <w:r w:rsidR="00B80D9A">
        <w:rPr>
          <w:rFonts w:ascii="Times New Roman" w:hAnsi="Times New Roman"/>
          <w:color w:val="181818"/>
          <w:sz w:val="28"/>
          <w:szCs w:val="28"/>
          <w:lang w:eastAsia="ru-RU"/>
        </w:rPr>
        <w:t>используют геометрические фигуры для создания творческого продукта с учетом определенного силуэта.</w:t>
      </w:r>
      <w:r>
        <w:rPr>
          <w:rFonts w:ascii="Times New Roman" w:hAnsi="Times New Roman"/>
          <w:color w:val="181818"/>
          <w:sz w:val="28"/>
          <w:szCs w:val="28"/>
          <w:lang w:eastAsia="ru-RU"/>
        </w:rPr>
        <w:t xml:space="preserve">  </w:t>
      </w:r>
    </w:p>
    <w:p w:rsidR="00FE330F" w:rsidRPr="008A1434" w:rsidRDefault="00FE330F" w:rsidP="00EF5612">
      <w:pPr>
        <w:shd w:val="clear" w:color="auto" w:fill="FFFFFF"/>
        <w:spacing w:after="0" w:line="240" w:lineRule="auto"/>
        <w:rPr>
          <w:rFonts w:ascii="Times New Roman" w:hAnsi="Times New Roman"/>
          <w:color w:val="003366"/>
          <w:sz w:val="28"/>
          <w:szCs w:val="28"/>
          <w:lang w:eastAsia="ru-RU"/>
        </w:rPr>
      </w:pPr>
      <w:r w:rsidRPr="00914810">
        <w:rPr>
          <w:rFonts w:ascii="Times New Roman" w:hAnsi="Times New Roman"/>
          <w:b/>
          <w:color w:val="181818"/>
          <w:sz w:val="28"/>
          <w:szCs w:val="28"/>
          <w:lang w:eastAsia="ru-RU"/>
        </w:rPr>
        <w:t>Цель детской деятельности (предполагаемой):</w:t>
      </w:r>
      <w:r>
        <w:rPr>
          <w:rFonts w:ascii="Times New Roman" w:hAnsi="Times New Roman"/>
          <w:color w:val="181818"/>
          <w:sz w:val="28"/>
          <w:szCs w:val="28"/>
          <w:lang w:eastAsia="ru-RU"/>
        </w:rPr>
        <w:t xml:space="preserve"> </w:t>
      </w:r>
      <w:r w:rsidR="00B80D9A">
        <w:rPr>
          <w:rFonts w:ascii="Times New Roman" w:hAnsi="Times New Roman"/>
          <w:color w:val="181818"/>
          <w:sz w:val="28"/>
          <w:szCs w:val="28"/>
          <w:lang w:eastAsia="ru-RU"/>
        </w:rPr>
        <w:t xml:space="preserve">сделать друга для </w:t>
      </w:r>
      <w:r w:rsidR="00B501E6">
        <w:rPr>
          <w:rFonts w:ascii="Times New Roman" w:hAnsi="Times New Roman"/>
          <w:color w:val="181818"/>
          <w:sz w:val="28"/>
          <w:szCs w:val="28"/>
          <w:lang w:eastAsia="ru-RU"/>
        </w:rPr>
        <w:t>геометрического героя</w:t>
      </w:r>
      <w:r>
        <w:rPr>
          <w:rFonts w:ascii="Times New Roman" w:hAnsi="Times New Roman"/>
          <w:color w:val="003366"/>
          <w:sz w:val="28"/>
          <w:szCs w:val="28"/>
          <w:lang w:eastAsia="ru-RU"/>
        </w:rPr>
        <w:t>.</w:t>
      </w:r>
    </w:p>
    <w:p w:rsidR="00FE330F" w:rsidRPr="00914810" w:rsidRDefault="00FE330F" w:rsidP="00EF5612">
      <w:pPr>
        <w:shd w:val="clear" w:color="auto" w:fill="FFFFFF"/>
        <w:spacing w:after="0" w:line="240" w:lineRule="auto"/>
        <w:rPr>
          <w:rFonts w:ascii="Times New Roman" w:hAnsi="Times New Roman"/>
          <w:b/>
          <w:color w:val="181818"/>
          <w:sz w:val="28"/>
          <w:szCs w:val="28"/>
          <w:lang w:eastAsia="ru-RU"/>
        </w:rPr>
      </w:pPr>
      <w:r w:rsidRPr="00914810">
        <w:rPr>
          <w:rFonts w:ascii="Times New Roman" w:hAnsi="Times New Roman"/>
          <w:b/>
          <w:color w:val="181818"/>
          <w:sz w:val="28"/>
          <w:szCs w:val="28"/>
          <w:lang w:eastAsia="ru-RU"/>
        </w:rPr>
        <w:t>Задачи детской деятельности (предполагаемые):</w:t>
      </w:r>
    </w:p>
    <w:p w:rsidR="00FE330F" w:rsidRDefault="007704FD" w:rsidP="008A1434">
      <w:pPr>
        <w:pStyle w:val="a3"/>
        <w:numPr>
          <w:ilvl w:val="0"/>
          <w:numId w:val="2"/>
        </w:numPr>
        <w:shd w:val="clear" w:color="auto" w:fill="FFFFFF"/>
        <w:spacing w:after="0" w:line="240" w:lineRule="auto"/>
        <w:rPr>
          <w:rFonts w:ascii="Times New Roman" w:hAnsi="Times New Roman"/>
          <w:color w:val="181818"/>
          <w:sz w:val="28"/>
          <w:szCs w:val="28"/>
          <w:lang w:eastAsia="ru-RU"/>
        </w:rPr>
      </w:pPr>
      <w:r>
        <w:rPr>
          <w:rFonts w:ascii="Times New Roman" w:hAnsi="Times New Roman"/>
          <w:color w:val="181818"/>
          <w:sz w:val="28"/>
          <w:szCs w:val="28"/>
          <w:lang w:eastAsia="ru-RU"/>
        </w:rPr>
        <w:t>выбрать силуэт под свой замысел;</w:t>
      </w:r>
    </w:p>
    <w:p w:rsidR="00FE330F" w:rsidRPr="007704FD" w:rsidRDefault="00FE330F" w:rsidP="008A1434">
      <w:pPr>
        <w:pStyle w:val="a3"/>
        <w:numPr>
          <w:ilvl w:val="0"/>
          <w:numId w:val="2"/>
        </w:numPr>
        <w:shd w:val="clear" w:color="auto" w:fill="FFFFFF"/>
        <w:spacing w:after="0" w:line="240" w:lineRule="auto"/>
        <w:rPr>
          <w:rFonts w:ascii="Times New Roman" w:hAnsi="Times New Roman"/>
          <w:sz w:val="28"/>
          <w:szCs w:val="28"/>
          <w:lang w:eastAsia="ru-RU"/>
        </w:rPr>
      </w:pPr>
      <w:r w:rsidRPr="007704FD">
        <w:rPr>
          <w:rFonts w:ascii="Times New Roman" w:hAnsi="Times New Roman"/>
          <w:sz w:val="28"/>
          <w:szCs w:val="28"/>
          <w:lang w:eastAsia="ru-RU"/>
        </w:rPr>
        <w:t xml:space="preserve">выбрать </w:t>
      </w:r>
      <w:r w:rsidR="007704FD" w:rsidRPr="007704FD">
        <w:rPr>
          <w:rFonts w:ascii="Times New Roman" w:hAnsi="Times New Roman"/>
          <w:sz w:val="28"/>
          <w:szCs w:val="28"/>
          <w:lang w:eastAsia="ru-RU"/>
        </w:rPr>
        <w:t>фигуры</w:t>
      </w:r>
      <w:r w:rsidR="007704FD">
        <w:rPr>
          <w:rFonts w:ascii="Times New Roman" w:hAnsi="Times New Roman"/>
          <w:sz w:val="28"/>
          <w:szCs w:val="28"/>
          <w:lang w:eastAsia="ru-RU"/>
        </w:rPr>
        <w:t xml:space="preserve"> по форме, которые подойдут под выбранный силуэт, и цвету, которым хотелось бы </w:t>
      </w:r>
      <w:r w:rsidR="007704FD" w:rsidRPr="007704FD">
        <w:rPr>
          <w:rFonts w:ascii="Times New Roman" w:hAnsi="Times New Roman"/>
          <w:sz w:val="28"/>
          <w:szCs w:val="28"/>
          <w:lang w:eastAsia="ru-RU"/>
        </w:rPr>
        <w:t>заполнить силуэт</w:t>
      </w:r>
      <w:r w:rsidRPr="007704FD">
        <w:rPr>
          <w:rFonts w:ascii="Times New Roman" w:hAnsi="Times New Roman"/>
          <w:sz w:val="28"/>
          <w:szCs w:val="28"/>
          <w:lang w:eastAsia="ru-RU"/>
        </w:rPr>
        <w:t>;</w:t>
      </w:r>
    </w:p>
    <w:p w:rsidR="00FE330F" w:rsidRDefault="00EA4818" w:rsidP="00914810">
      <w:pPr>
        <w:pStyle w:val="a3"/>
        <w:numPr>
          <w:ilvl w:val="0"/>
          <w:numId w:val="2"/>
        </w:numPr>
        <w:shd w:val="clear" w:color="auto" w:fill="FFFFFF"/>
        <w:spacing w:after="0" w:line="240" w:lineRule="auto"/>
        <w:rPr>
          <w:rFonts w:ascii="Times New Roman" w:hAnsi="Times New Roman"/>
          <w:color w:val="181818"/>
          <w:sz w:val="28"/>
          <w:szCs w:val="28"/>
          <w:lang w:eastAsia="ru-RU"/>
        </w:rPr>
      </w:pPr>
      <w:r>
        <w:rPr>
          <w:rFonts w:ascii="Times New Roman" w:hAnsi="Times New Roman"/>
          <w:color w:val="181818"/>
          <w:sz w:val="28"/>
          <w:szCs w:val="28"/>
          <w:lang w:eastAsia="ru-RU"/>
        </w:rPr>
        <w:t>рассказать геометрическому герою о своем персонаже, чтобы подружиться с ним</w:t>
      </w:r>
      <w:r w:rsidR="00FE330F">
        <w:rPr>
          <w:rFonts w:ascii="Times New Roman" w:hAnsi="Times New Roman"/>
          <w:color w:val="181818"/>
          <w:sz w:val="28"/>
          <w:szCs w:val="28"/>
          <w:lang w:eastAsia="ru-RU"/>
        </w:rPr>
        <w:t>;</w:t>
      </w:r>
    </w:p>
    <w:p w:rsidR="00FE330F" w:rsidRPr="008A1434" w:rsidRDefault="00FE330F" w:rsidP="00EF5612">
      <w:pPr>
        <w:shd w:val="clear" w:color="auto" w:fill="FFFFFF"/>
        <w:spacing w:after="0" w:line="240" w:lineRule="auto"/>
        <w:rPr>
          <w:rFonts w:ascii="Times New Roman" w:hAnsi="Times New Roman"/>
          <w:color w:val="003366"/>
          <w:sz w:val="28"/>
          <w:szCs w:val="28"/>
          <w:lang w:eastAsia="ru-RU"/>
        </w:rPr>
      </w:pPr>
      <w:r w:rsidRPr="00202AF7">
        <w:rPr>
          <w:rFonts w:ascii="Times New Roman" w:hAnsi="Times New Roman"/>
          <w:b/>
          <w:color w:val="181818"/>
          <w:sz w:val="28"/>
          <w:szCs w:val="28"/>
          <w:lang w:eastAsia="ru-RU"/>
        </w:rPr>
        <w:t>Результат для ребенка:</w:t>
      </w:r>
      <w:r>
        <w:rPr>
          <w:rFonts w:ascii="Times New Roman" w:hAnsi="Times New Roman"/>
          <w:color w:val="181818"/>
          <w:sz w:val="28"/>
          <w:szCs w:val="28"/>
          <w:lang w:eastAsia="ru-RU"/>
        </w:rPr>
        <w:t xml:space="preserve"> </w:t>
      </w:r>
      <w:r w:rsidR="00EA4818">
        <w:rPr>
          <w:rFonts w:ascii="Times New Roman" w:hAnsi="Times New Roman"/>
          <w:color w:val="181818"/>
          <w:sz w:val="28"/>
          <w:szCs w:val="28"/>
          <w:lang w:eastAsia="ru-RU"/>
        </w:rPr>
        <w:t xml:space="preserve">выбрал из чего и как сделать друга для геометрического героя, сделал его и подружился </w:t>
      </w:r>
      <w:proofErr w:type="gramStart"/>
      <w:r w:rsidR="00EA4818">
        <w:rPr>
          <w:rFonts w:ascii="Times New Roman" w:hAnsi="Times New Roman"/>
          <w:color w:val="181818"/>
          <w:sz w:val="28"/>
          <w:szCs w:val="28"/>
          <w:lang w:eastAsia="ru-RU"/>
        </w:rPr>
        <w:t>ч</w:t>
      </w:r>
      <w:proofErr w:type="gramEnd"/>
      <w:r w:rsidR="00EA4818">
        <w:rPr>
          <w:rFonts w:ascii="Times New Roman" w:hAnsi="Times New Roman"/>
          <w:color w:val="181818"/>
          <w:sz w:val="28"/>
          <w:szCs w:val="28"/>
          <w:lang w:eastAsia="ru-RU"/>
        </w:rPr>
        <w:t xml:space="preserve"> героем.</w:t>
      </w:r>
    </w:p>
    <w:p w:rsidR="00FE330F" w:rsidRPr="00EF5612" w:rsidRDefault="00FE330F" w:rsidP="00EF5612">
      <w:pPr>
        <w:shd w:val="clear" w:color="auto" w:fill="FFFFFF"/>
        <w:spacing w:after="0" w:line="240" w:lineRule="auto"/>
        <w:rPr>
          <w:rFonts w:ascii="Times New Roman" w:hAnsi="Times New Roman"/>
          <w:color w:val="181818"/>
          <w:sz w:val="28"/>
          <w:szCs w:val="28"/>
          <w:lang w:eastAsia="ru-RU"/>
        </w:rPr>
      </w:pPr>
      <w:proofErr w:type="gramStart"/>
      <w:r w:rsidRPr="002E5689">
        <w:rPr>
          <w:rFonts w:ascii="Times New Roman" w:hAnsi="Times New Roman"/>
          <w:b/>
          <w:color w:val="181818"/>
          <w:sz w:val="28"/>
          <w:szCs w:val="28"/>
          <w:lang w:eastAsia="ru-RU"/>
        </w:rPr>
        <w:t>Оборудование и материалы:</w:t>
      </w:r>
      <w:r>
        <w:rPr>
          <w:rFonts w:ascii="Times New Roman" w:hAnsi="Times New Roman"/>
          <w:color w:val="181818"/>
          <w:sz w:val="28"/>
          <w:szCs w:val="28"/>
          <w:lang w:eastAsia="ru-RU"/>
        </w:rPr>
        <w:t xml:space="preserve"> </w:t>
      </w:r>
      <w:r w:rsidR="00EA4818">
        <w:rPr>
          <w:rFonts w:ascii="Times New Roman" w:hAnsi="Times New Roman"/>
          <w:color w:val="181818"/>
          <w:sz w:val="28"/>
          <w:szCs w:val="28"/>
          <w:lang w:eastAsia="ru-RU"/>
        </w:rPr>
        <w:t>образ геометрического героя, силуэты возможных персонажей (нарисованных на белом картоне</w:t>
      </w:r>
      <w:r w:rsidR="00247CDE">
        <w:rPr>
          <w:rFonts w:ascii="Times New Roman" w:hAnsi="Times New Roman"/>
          <w:color w:val="181818"/>
          <w:sz w:val="28"/>
          <w:szCs w:val="28"/>
          <w:lang w:eastAsia="ru-RU"/>
        </w:rPr>
        <w:t>, готовых образов по типу шаблона), плоскостные геометрические фигуры разной формы, цвета, величины (детали головоломок «</w:t>
      </w:r>
      <w:proofErr w:type="spellStart"/>
      <w:r w:rsidR="00247CDE">
        <w:rPr>
          <w:rFonts w:ascii="Times New Roman" w:hAnsi="Times New Roman"/>
          <w:color w:val="181818"/>
          <w:sz w:val="28"/>
          <w:szCs w:val="28"/>
          <w:lang w:eastAsia="ru-RU"/>
        </w:rPr>
        <w:t>Колумбово</w:t>
      </w:r>
      <w:proofErr w:type="spellEnd"/>
      <w:r w:rsidR="00247CDE">
        <w:rPr>
          <w:rFonts w:ascii="Times New Roman" w:hAnsi="Times New Roman"/>
          <w:color w:val="181818"/>
          <w:sz w:val="28"/>
          <w:szCs w:val="28"/>
          <w:lang w:eastAsia="ru-RU"/>
        </w:rPr>
        <w:t xml:space="preserve"> яйцо», «</w:t>
      </w:r>
      <w:proofErr w:type="spellStart"/>
      <w:r w:rsidR="00247CDE">
        <w:rPr>
          <w:rFonts w:ascii="Times New Roman" w:hAnsi="Times New Roman"/>
          <w:color w:val="181818"/>
          <w:sz w:val="28"/>
          <w:szCs w:val="28"/>
          <w:lang w:eastAsia="ru-RU"/>
        </w:rPr>
        <w:t>Танграм</w:t>
      </w:r>
      <w:proofErr w:type="spellEnd"/>
      <w:r w:rsidR="00247CDE">
        <w:rPr>
          <w:rFonts w:ascii="Times New Roman" w:hAnsi="Times New Roman"/>
          <w:color w:val="181818"/>
          <w:sz w:val="28"/>
          <w:szCs w:val="28"/>
          <w:lang w:eastAsia="ru-RU"/>
        </w:rPr>
        <w:t>», «Вьетнамская игра»), клей-карандаш, ножницы, картонные детали головоломок в качестве возможных шаблонов, влажные салфетки, клеенки, фартуки, магнитная доска с магнитами</w:t>
      </w:r>
      <w:r>
        <w:rPr>
          <w:rFonts w:ascii="Times New Roman" w:hAnsi="Times New Roman"/>
          <w:color w:val="181818"/>
          <w:sz w:val="28"/>
          <w:szCs w:val="28"/>
          <w:lang w:eastAsia="ru-RU"/>
        </w:rPr>
        <w:t xml:space="preserve">. </w:t>
      </w:r>
      <w:proofErr w:type="gramEnd"/>
    </w:p>
    <w:p w:rsidR="00FE330F" w:rsidRPr="004700A0" w:rsidRDefault="00FE330F" w:rsidP="004700A0">
      <w:pPr>
        <w:shd w:val="clear" w:color="auto" w:fill="FFFFFF"/>
        <w:spacing w:after="0" w:line="240" w:lineRule="auto"/>
        <w:rPr>
          <w:rFonts w:ascii="Times New Roman" w:hAnsi="Times New Roman"/>
          <w:color w:val="181818"/>
          <w:sz w:val="28"/>
          <w:szCs w:val="28"/>
          <w:lang w:eastAsia="ru-RU"/>
        </w:rPr>
      </w:pPr>
    </w:p>
    <w:p w:rsidR="00FE330F" w:rsidRDefault="00FE330F" w:rsidP="00A1119F">
      <w:pPr>
        <w:spacing w:after="0" w:line="240" w:lineRule="auto"/>
        <w:jc w:val="both"/>
        <w:rPr>
          <w:rFonts w:ascii="Times New Roman" w:hAnsi="Times New Roman"/>
          <w:b/>
          <w:sz w:val="28"/>
          <w:szCs w:val="28"/>
          <w:lang w:eastAsia="ru-RU"/>
        </w:rPr>
      </w:pPr>
    </w:p>
    <w:p w:rsidR="00FE330F" w:rsidRDefault="00FE330F" w:rsidP="00A1119F">
      <w:pPr>
        <w:spacing w:after="0" w:line="240" w:lineRule="auto"/>
        <w:jc w:val="both"/>
        <w:rPr>
          <w:rFonts w:ascii="Times New Roman" w:hAnsi="Times New Roman"/>
          <w:b/>
          <w:sz w:val="28"/>
          <w:szCs w:val="28"/>
          <w:lang w:eastAsia="ru-RU"/>
        </w:rPr>
      </w:pPr>
    </w:p>
    <w:p w:rsidR="00FE0D74" w:rsidRDefault="00FE0D74" w:rsidP="00A1119F">
      <w:pPr>
        <w:spacing w:after="0" w:line="240" w:lineRule="auto"/>
        <w:jc w:val="both"/>
        <w:rPr>
          <w:rFonts w:ascii="Times New Roman" w:hAnsi="Times New Roman"/>
          <w:b/>
          <w:sz w:val="28"/>
          <w:szCs w:val="28"/>
          <w:lang w:eastAsia="ru-RU"/>
        </w:rPr>
      </w:pPr>
    </w:p>
    <w:p w:rsidR="00FE330F" w:rsidRDefault="00FE330F" w:rsidP="00A1119F">
      <w:pPr>
        <w:spacing w:after="0" w:line="240" w:lineRule="auto"/>
        <w:jc w:val="both"/>
        <w:rPr>
          <w:rFonts w:ascii="Times New Roman" w:hAnsi="Times New Roman"/>
          <w:b/>
          <w:sz w:val="28"/>
          <w:szCs w:val="28"/>
          <w:lang w:eastAsia="ru-RU"/>
        </w:rPr>
      </w:pPr>
    </w:p>
    <w:p w:rsidR="00FE330F" w:rsidRPr="00A1119F" w:rsidRDefault="00FE330F" w:rsidP="00A1119F">
      <w:pPr>
        <w:spacing w:after="0" w:line="240" w:lineRule="auto"/>
        <w:jc w:val="both"/>
        <w:rPr>
          <w:rFonts w:ascii="Times New Roman" w:hAnsi="Times New Roman"/>
          <w:b/>
          <w:sz w:val="28"/>
          <w:szCs w:val="28"/>
          <w:lang w:eastAsia="ru-RU"/>
        </w:rPr>
      </w:pPr>
      <w:r w:rsidRPr="00A1119F">
        <w:rPr>
          <w:rFonts w:ascii="Times New Roman" w:hAnsi="Times New Roman"/>
          <w:b/>
          <w:sz w:val="28"/>
          <w:szCs w:val="28"/>
          <w:lang w:eastAsia="ru-RU"/>
        </w:rPr>
        <w:lastRenderedPageBreak/>
        <w:t>Технологическая карта совместной деятельности детей и взрослого</w:t>
      </w:r>
    </w:p>
    <w:p w:rsidR="00FE330F" w:rsidRPr="00A1119F" w:rsidRDefault="00FE330F" w:rsidP="00A1119F">
      <w:pPr>
        <w:spacing w:after="0" w:line="240" w:lineRule="auto"/>
        <w:jc w:val="both"/>
        <w:rPr>
          <w:rFonts w:ascii="Times New Roman" w:hAnsi="Times New Roman"/>
          <w:b/>
          <w:sz w:val="28"/>
          <w:szCs w:val="28"/>
          <w:lang w:eastAsia="ru-RU"/>
        </w:rPr>
      </w:pPr>
    </w:p>
    <w:tbl>
      <w:tblPr>
        <w:tblW w:w="1553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1"/>
        <w:gridCol w:w="2268"/>
        <w:gridCol w:w="2551"/>
        <w:gridCol w:w="3260"/>
        <w:gridCol w:w="2977"/>
        <w:gridCol w:w="2066"/>
      </w:tblGrid>
      <w:tr w:rsidR="00FE330F" w:rsidRPr="00DD12A8" w:rsidTr="00B36C42">
        <w:tc>
          <w:tcPr>
            <w:tcW w:w="2411" w:type="dxa"/>
            <w:tcBorders>
              <w:bottom w:val="single" w:sz="4" w:space="0" w:color="auto"/>
            </w:tcBorders>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Этап занятия</w:t>
            </w:r>
          </w:p>
        </w:tc>
        <w:tc>
          <w:tcPr>
            <w:tcW w:w="2268" w:type="dxa"/>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Задачи этапа</w:t>
            </w:r>
          </w:p>
        </w:tc>
        <w:tc>
          <w:tcPr>
            <w:tcW w:w="2551" w:type="dxa"/>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Методы, приемы, формы, возможные виды детской   деятельности</w:t>
            </w:r>
          </w:p>
        </w:tc>
        <w:tc>
          <w:tcPr>
            <w:tcW w:w="3260" w:type="dxa"/>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Деятельность педагога</w:t>
            </w:r>
          </w:p>
        </w:tc>
        <w:tc>
          <w:tcPr>
            <w:tcW w:w="2977" w:type="dxa"/>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Деятельность (активность) детей</w:t>
            </w:r>
          </w:p>
        </w:tc>
        <w:tc>
          <w:tcPr>
            <w:tcW w:w="2066" w:type="dxa"/>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Результаты </w:t>
            </w:r>
          </w:p>
        </w:tc>
      </w:tr>
      <w:tr w:rsidR="00FE330F" w:rsidRPr="00DD12A8" w:rsidTr="00B36C42">
        <w:trPr>
          <w:trHeight w:val="429"/>
        </w:trPr>
        <w:tc>
          <w:tcPr>
            <w:tcW w:w="2411" w:type="dxa"/>
            <w:tcBorders>
              <w:top w:val="single" w:sz="4" w:space="0" w:color="auto"/>
              <w:bottom w:val="single" w:sz="4" w:space="0" w:color="auto"/>
            </w:tcBorders>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1.Психологический настрой</w:t>
            </w:r>
          </w:p>
          <w:p w:rsidR="00FE330F" w:rsidRPr="00A1119F" w:rsidRDefault="00FE330F" w:rsidP="00B36C42">
            <w:pPr>
              <w:spacing w:after="0" w:line="240" w:lineRule="auto"/>
              <w:jc w:val="both"/>
              <w:rPr>
                <w:rFonts w:ascii="Times New Roman" w:hAnsi="Times New Roman"/>
                <w:sz w:val="26"/>
                <w:szCs w:val="26"/>
                <w:lang w:eastAsia="ru-RU"/>
              </w:rPr>
            </w:pPr>
          </w:p>
        </w:tc>
        <w:tc>
          <w:tcPr>
            <w:tcW w:w="2268" w:type="dxa"/>
            <w:tcBorders>
              <w:bottom w:val="single" w:sz="4" w:space="0" w:color="auto"/>
            </w:tcBorders>
            <w:shd w:val="clear" w:color="auto" w:fill="FFFFFF"/>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Создать эмоциональн</w:t>
            </w:r>
            <w:proofErr w:type="gramStart"/>
            <w:r w:rsidRPr="00A1119F">
              <w:rPr>
                <w:rFonts w:ascii="Times New Roman" w:hAnsi="Times New Roman"/>
                <w:sz w:val="26"/>
                <w:szCs w:val="26"/>
                <w:lang w:eastAsia="ru-RU"/>
              </w:rPr>
              <w:t>о-</w:t>
            </w:r>
            <w:proofErr w:type="gramEnd"/>
            <w:r w:rsidRPr="00A1119F">
              <w:rPr>
                <w:rFonts w:ascii="Times New Roman" w:hAnsi="Times New Roman"/>
                <w:sz w:val="26"/>
                <w:szCs w:val="26"/>
                <w:lang w:eastAsia="ru-RU"/>
              </w:rPr>
              <w:t xml:space="preserve"> положительную атмосферу для  предстоящей работы.</w:t>
            </w:r>
          </w:p>
        </w:tc>
        <w:tc>
          <w:tcPr>
            <w:tcW w:w="2551" w:type="dxa"/>
            <w:tcBorders>
              <w:bottom w:val="single" w:sz="4" w:space="0" w:color="auto"/>
            </w:tcBorders>
            <w:shd w:val="clear" w:color="auto" w:fill="FFFFFF"/>
          </w:tcPr>
          <w:p w:rsidR="00FE330F" w:rsidRPr="00A1119F" w:rsidRDefault="00FE330F" w:rsidP="00B36C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Игра на эмоциональный настрой, эмоциональный отклик педагога на действия детей</w:t>
            </w:r>
            <w:r w:rsidR="008A4F50">
              <w:rPr>
                <w:rFonts w:ascii="Times New Roman" w:hAnsi="Times New Roman"/>
                <w:sz w:val="26"/>
                <w:szCs w:val="26"/>
                <w:lang w:eastAsia="ru-RU"/>
              </w:rPr>
              <w:t>, поддержка детских инициатив.</w:t>
            </w:r>
          </w:p>
        </w:tc>
        <w:tc>
          <w:tcPr>
            <w:tcW w:w="3260" w:type="dxa"/>
            <w:tcBorders>
              <w:bottom w:val="single" w:sz="4" w:space="0" w:color="auto"/>
            </w:tcBorders>
            <w:shd w:val="clear" w:color="auto" w:fill="FFFFFF"/>
          </w:tcPr>
          <w:p w:rsidR="00FE330F" w:rsidRPr="00A1119F" w:rsidRDefault="00FE330F" w:rsidP="008A4F50">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Создает атмосферу доброжелательности, играет с детьми</w:t>
            </w:r>
            <w:r w:rsidR="008A4F50">
              <w:rPr>
                <w:rFonts w:ascii="Times New Roman" w:hAnsi="Times New Roman"/>
                <w:sz w:val="26"/>
                <w:szCs w:val="26"/>
                <w:lang w:eastAsia="ru-RU"/>
              </w:rPr>
              <w:t>,</w:t>
            </w:r>
            <w:r w:rsidR="008A4F50">
              <w:rPr>
                <w:rFonts w:ascii="Times New Roman" w:hAnsi="Times New Roman"/>
                <w:sz w:val="28"/>
                <w:szCs w:val="28"/>
              </w:rPr>
              <w:t xml:space="preserve"> настраивает детей на  совместность в дальнейшей деятельности.</w:t>
            </w:r>
          </w:p>
        </w:tc>
        <w:tc>
          <w:tcPr>
            <w:tcW w:w="2977" w:type="dxa"/>
            <w:tcBorders>
              <w:bottom w:val="single" w:sz="4" w:space="0" w:color="auto"/>
            </w:tcBorders>
            <w:shd w:val="clear" w:color="auto" w:fill="FFFFFF"/>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Присоединяются к педагогу, эмоционально откликаются на действия педагога</w:t>
            </w:r>
            <w:r w:rsidR="008A4F50">
              <w:rPr>
                <w:rFonts w:ascii="Times New Roman" w:hAnsi="Times New Roman"/>
                <w:sz w:val="26"/>
                <w:szCs w:val="26"/>
                <w:lang w:eastAsia="ru-RU"/>
              </w:rPr>
              <w:t>, проявляют доброжелательность по отношению к сверстникам.</w:t>
            </w:r>
          </w:p>
        </w:tc>
        <w:tc>
          <w:tcPr>
            <w:tcW w:w="2066" w:type="dxa"/>
            <w:tcBorders>
              <w:bottom w:val="single" w:sz="4" w:space="0" w:color="auto"/>
            </w:tcBorders>
            <w:shd w:val="clear" w:color="auto" w:fill="FFFFFF"/>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Создана благоприятная атмосфера</w:t>
            </w:r>
            <w:r w:rsidR="00FB7409">
              <w:rPr>
                <w:rFonts w:ascii="Times New Roman" w:hAnsi="Times New Roman"/>
                <w:sz w:val="26"/>
                <w:szCs w:val="26"/>
                <w:lang w:eastAsia="ru-RU"/>
              </w:rPr>
              <w:t>, эмоциональная направленность детей друг на друга.</w:t>
            </w:r>
          </w:p>
        </w:tc>
      </w:tr>
      <w:tr w:rsidR="00FE330F" w:rsidRPr="00DD12A8" w:rsidTr="00B36C42">
        <w:trPr>
          <w:trHeight w:val="1684"/>
        </w:trPr>
        <w:tc>
          <w:tcPr>
            <w:tcW w:w="2411" w:type="dxa"/>
            <w:tcBorders>
              <w:top w:val="single" w:sz="4" w:space="0" w:color="auto"/>
            </w:tcBorders>
          </w:tcPr>
          <w:p w:rsidR="00FE330F" w:rsidRPr="00A1119F" w:rsidRDefault="00FE330F" w:rsidP="00B36C42">
            <w:pPr>
              <w:spacing w:after="0" w:line="240" w:lineRule="auto"/>
              <w:jc w:val="both"/>
              <w:rPr>
                <w:rFonts w:ascii="Times New Roman" w:hAnsi="Times New Roman"/>
                <w:sz w:val="26"/>
                <w:szCs w:val="26"/>
              </w:rPr>
            </w:pPr>
            <w:r w:rsidRPr="00A1119F">
              <w:rPr>
                <w:rFonts w:ascii="Times New Roman" w:hAnsi="Times New Roman"/>
                <w:sz w:val="26"/>
                <w:szCs w:val="26"/>
              </w:rPr>
              <w:t>2. Вводно-организационный</w:t>
            </w:r>
          </w:p>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3.Мотивационно-побудительный</w:t>
            </w:r>
          </w:p>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4. Актуализация</w:t>
            </w:r>
          </w:p>
          <w:p w:rsidR="00FE330F" w:rsidRPr="00A1119F" w:rsidRDefault="00FE330F" w:rsidP="00B36C42">
            <w:pPr>
              <w:spacing w:after="0" w:line="240" w:lineRule="auto"/>
              <w:jc w:val="both"/>
              <w:rPr>
                <w:rFonts w:ascii="Times New Roman" w:hAnsi="Times New Roman"/>
                <w:sz w:val="26"/>
                <w:szCs w:val="26"/>
                <w:lang w:eastAsia="ru-RU"/>
              </w:rPr>
            </w:pPr>
          </w:p>
        </w:tc>
        <w:tc>
          <w:tcPr>
            <w:tcW w:w="2268" w:type="dxa"/>
            <w:shd w:val="clear" w:color="auto" w:fill="FFFFFF"/>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rPr>
              <w:t>Организовать направленное внимание, ввести в тему.</w:t>
            </w:r>
            <w:r>
              <w:rPr>
                <w:rFonts w:ascii="Times New Roman" w:hAnsi="Times New Roman"/>
                <w:sz w:val="26"/>
                <w:szCs w:val="26"/>
              </w:rPr>
              <w:t xml:space="preserve"> </w:t>
            </w:r>
            <w:r>
              <w:rPr>
                <w:rFonts w:ascii="Times New Roman" w:hAnsi="Times New Roman"/>
                <w:sz w:val="26"/>
                <w:szCs w:val="26"/>
                <w:lang w:eastAsia="ru-RU"/>
              </w:rPr>
              <w:t>Побуждать к дальнейшим действиям с учетом темы и детских инициатив.</w:t>
            </w:r>
          </w:p>
          <w:p w:rsidR="00FE330F" w:rsidRPr="00A1119F" w:rsidRDefault="006B2655" w:rsidP="00B36C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Актуализировать представления детей о геометрических </w:t>
            </w:r>
            <w:r w:rsidR="008A4F50">
              <w:rPr>
                <w:rFonts w:ascii="Times New Roman" w:hAnsi="Times New Roman"/>
                <w:sz w:val="26"/>
                <w:szCs w:val="26"/>
                <w:lang w:eastAsia="ru-RU"/>
              </w:rPr>
              <w:t>фигурах</w:t>
            </w:r>
            <w:r w:rsidR="00FE330F">
              <w:rPr>
                <w:rFonts w:ascii="Times New Roman" w:hAnsi="Times New Roman"/>
                <w:sz w:val="26"/>
                <w:szCs w:val="26"/>
                <w:lang w:eastAsia="ru-RU"/>
              </w:rPr>
              <w:t>.</w:t>
            </w:r>
          </w:p>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 </w:t>
            </w:r>
          </w:p>
        </w:tc>
        <w:tc>
          <w:tcPr>
            <w:tcW w:w="2551" w:type="dxa"/>
            <w:shd w:val="clear" w:color="auto" w:fill="FFFFFF"/>
          </w:tcPr>
          <w:p w:rsidR="00FE330F" w:rsidRDefault="00FE330F" w:rsidP="00B36C42">
            <w:pPr>
              <w:spacing w:after="0" w:line="240" w:lineRule="auto"/>
              <w:jc w:val="both"/>
              <w:rPr>
                <w:rFonts w:ascii="Times New Roman" w:hAnsi="Times New Roman"/>
                <w:sz w:val="26"/>
                <w:szCs w:val="26"/>
              </w:rPr>
            </w:pPr>
            <w:r>
              <w:rPr>
                <w:rFonts w:ascii="Times New Roman" w:hAnsi="Times New Roman"/>
                <w:sz w:val="26"/>
                <w:szCs w:val="26"/>
              </w:rPr>
              <w:t>Игровой сюрпризный момент;</w:t>
            </w:r>
          </w:p>
          <w:p w:rsidR="00FE330F" w:rsidRDefault="00FE330F" w:rsidP="00B36C42">
            <w:pPr>
              <w:spacing w:after="0" w:line="240" w:lineRule="auto"/>
              <w:jc w:val="both"/>
              <w:rPr>
                <w:rFonts w:ascii="Times New Roman" w:hAnsi="Times New Roman"/>
                <w:sz w:val="26"/>
                <w:szCs w:val="26"/>
              </w:rPr>
            </w:pPr>
            <w:r>
              <w:rPr>
                <w:rFonts w:ascii="Times New Roman" w:hAnsi="Times New Roman"/>
                <w:sz w:val="26"/>
                <w:szCs w:val="26"/>
              </w:rPr>
              <w:t>создание проблемной ситуации, выясняющие вопросы.</w:t>
            </w:r>
          </w:p>
          <w:p w:rsidR="00FE330F" w:rsidRPr="00A1119F" w:rsidRDefault="00FE330F" w:rsidP="00B36C42">
            <w:pPr>
              <w:spacing w:after="0" w:line="240" w:lineRule="auto"/>
              <w:jc w:val="both"/>
              <w:rPr>
                <w:rFonts w:ascii="Times New Roman" w:hAnsi="Times New Roman"/>
                <w:sz w:val="26"/>
                <w:szCs w:val="26"/>
              </w:rPr>
            </w:pPr>
            <w:r>
              <w:rPr>
                <w:rFonts w:ascii="Times New Roman" w:hAnsi="Times New Roman"/>
                <w:sz w:val="26"/>
                <w:szCs w:val="26"/>
              </w:rPr>
              <w:t>Приемы привлечения внимания.</w:t>
            </w:r>
          </w:p>
          <w:p w:rsidR="00FE330F" w:rsidRPr="00A1119F" w:rsidRDefault="00FE330F" w:rsidP="00B36C42">
            <w:pPr>
              <w:spacing w:after="0" w:line="240" w:lineRule="auto"/>
              <w:jc w:val="both"/>
              <w:rPr>
                <w:rFonts w:ascii="Times New Roman" w:hAnsi="Times New Roman"/>
                <w:sz w:val="26"/>
                <w:szCs w:val="26"/>
              </w:rPr>
            </w:pPr>
            <w:r w:rsidRPr="00A1119F">
              <w:rPr>
                <w:rFonts w:ascii="Times New Roman" w:hAnsi="Times New Roman"/>
                <w:sz w:val="26"/>
                <w:szCs w:val="26"/>
              </w:rPr>
              <w:t>Удержание паузы.</w:t>
            </w:r>
          </w:p>
          <w:p w:rsidR="00FE330F" w:rsidRPr="00A1119F" w:rsidRDefault="00FE330F" w:rsidP="00B36C42">
            <w:pPr>
              <w:spacing w:after="0" w:line="240" w:lineRule="auto"/>
              <w:jc w:val="both"/>
              <w:rPr>
                <w:rFonts w:ascii="Times New Roman" w:hAnsi="Times New Roman"/>
                <w:sz w:val="26"/>
                <w:szCs w:val="26"/>
                <w:lang w:eastAsia="ru-RU"/>
              </w:rPr>
            </w:pPr>
          </w:p>
          <w:p w:rsidR="00FE330F" w:rsidRPr="00A1119F" w:rsidRDefault="00FE330F" w:rsidP="00B36C42">
            <w:pPr>
              <w:spacing w:after="0" w:line="240" w:lineRule="auto"/>
              <w:jc w:val="both"/>
              <w:rPr>
                <w:rFonts w:ascii="Times New Roman" w:hAnsi="Times New Roman"/>
                <w:sz w:val="26"/>
                <w:szCs w:val="26"/>
                <w:lang w:eastAsia="ru-RU"/>
              </w:rPr>
            </w:pPr>
          </w:p>
          <w:p w:rsidR="00FE330F" w:rsidRPr="00A1119F" w:rsidRDefault="00FE330F" w:rsidP="00B36C42">
            <w:pPr>
              <w:spacing w:after="0" w:line="240" w:lineRule="auto"/>
              <w:jc w:val="both"/>
              <w:rPr>
                <w:rFonts w:ascii="Times New Roman" w:hAnsi="Times New Roman"/>
                <w:sz w:val="26"/>
                <w:szCs w:val="26"/>
                <w:lang w:eastAsia="ru-RU"/>
              </w:rPr>
            </w:pPr>
          </w:p>
        </w:tc>
        <w:tc>
          <w:tcPr>
            <w:tcW w:w="3260" w:type="dxa"/>
            <w:shd w:val="clear" w:color="auto" w:fill="FFFFFF"/>
          </w:tcPr>
          <w:p w:rsidR="00FE330F" w:rsidRPr="00A1119F" w:rsidRDefault="00FE330F" w:rsidP="00B36C42">
            <w:pPr>
              <w:spacing w:after="0" w:line="240" w:lineRule="auto"/>
              <w:jc w:val="both"/>
              <w:rPr>
                <w:rFonts w:ascii="Times New Roman" w:hAnsi="Times New Roman"/>
                <w:sz w:val="26"/>
                <w:szCs w:val="26"/>
              </w:rPr>
            </w:pPr>
            <w:r w:rsidRPr="00A1119F">
              <w:rPr>
                <w:rFonts w:ascii="Times New Roman" w:hAnsi="Times New Roman"/>
                <w:sz w:val="26"/>
                <w:szCs w:val="26"/>
              </w:rPr>
              <w:t xml:space="preserve"> Привлекает внимание детей для дальнейшей совместной деятельности</w:t>
            </w:r>
          </w:p>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через </w:t>
            </w:r>
            <w:r>
              <w:rPr>
                <w:rFonts w:ascii="Times New Roman" w:hAnsi="Times New Roman"/>
                <w:sz w:val="26"/>
                <w:szCs w:val="26"/>
                <w:lang w:eastAsia="ru-RU"/>
              </w:rPr>
              <w:t xml:space="preserve">обнаружение </w:t>
            </w:r>
            <w:r w:rsidR="00222A3D">
              <w:rPr>
                <w:rFonts w:ascii="Times New Roman" w:hAnsi="Times New Roman"/>
                <w:sz w:val="26"/>
                <w:szCs w:val="26"/>
                <w:lang w:eastAsia="ru-RU"/>
              </w:rPr>
              <w:t>«гостя»</w:t>
            </w:r>
            <w:r w:rsidRPr="00A1119F">
              <w:rPr>
                <w:rFonts w:ascii="Times New Roman" w:hAnsi="Times New Roman"/>
                <w:sz w:val="26"/>
                <w:szCs w:val="26"/>
                <w:lang w:eastAsia="ru-RU"/>
              </w:rPr>
              <w:t>;</w:t>
            </w:r>
          </w:p>
          <w:p w:rsidR="00222A3D" w:rsidRDefault="00FE330F" w:rsidP="00222A3D">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  </w:t>
            </w:r>
            <w:r w:rsidR="00222A3D">
              <w:rPr>
                <w:rFonts w:ascii="Times New Roman" w:hAnsi="Times New Roman"/>
                <w:sz w:val="26"/>
                <w:szCs w:val="26"/>
                <w:lang w:eastAsia="ru-RU"/>
              </w:rPr>
              <w:t xml:space="preserve">создает проблемную ситуацию и </w:t>
            </w:r>
            <w:r w:rsidRPr="00A1119F">
              <w:rPr>
                <w:rFonts w:ascii="Times New Roman" w:hAnsi="Times New Roman"/>
                <w:sz w:val="26"/>
                <w:szCs w:val="26"/>
                <w:lang w:eastAsia="ru-RU"/>
              </w:rPr>
              <w:t>включает детей в диалог п</w:t>
            </w:r>
            <w:r w:rsidR="00222A3D">
              <w:rPr>
                <w:rFonts w:ascii="Times New Roman" w:hAnsi="Times New Roman"/>
                <w:sz w:val="26"/>
                <w:szCs w:val="26"/>
                <w:lang w:eastAsia="ru-RU"/>
              </w:rPr>
              <w:t>о поводу</w:t>
            </w:r>
            <w:r w:rsidR="00F669B7">
              <w:rPr>
                <w:rFonts w:ascii="Times New Roman" w:hAnsi="Times New Roman"/>
                <w:sz w:val="26"/>
                <w:szCs w:val="26"/>
                <w:lang w:eastAsia="ru-RU"/>
              </w:rPr>
              <w:t xml:space="preserve"> внешнего вида</w:t>
            </w:r>
            <w:r w:rsidR="00222A3D">
              <w:rPr>
                <w:rFonts w:ascii="Times New Roman" w:hAnsi="Times New Roman"/>
                <w:sz w:val="26"/>
                <w:szCs w:val="26"/>
                <w:lang w:eastAsia="ru-RU"/>
              </w:rPr>
              <w:t xml:space="preserve"> </w:t>
            </w:r>
            <w:r w:rsidR="00F669B7">
              <w:rPr>
                <w:rFonts w:ascii="Times New Roman" w:hAnsi="Times New Roman"/>
                <w:sz w:val="26"/>
                <w:szCs w:val="26"/>
                <w:lang w:eastAsia="ru-RU"/>
              </w:rPr>
              <w:t>«гостя» и его проблемы</w:t>
            </w:r>
            <w:r w:rsidR="00222A3D">
              <w:rPr>
                <w:rFonts w:ascii="Times New Roman" w:hAnsi="Times New Roman"/>
                <w:sz w:val="26"/>
                <w:szCs w:val="26"/>
                <w:lang w:eastAsia="ru-RU"/>
              </w:rPr>
              <w:t>.</w:t>
            </w:r>
          </w:p>
          <w:p w:rsidR="00FE330F" w:rsidRPr="00A1119F" w:rsidRDefault="00FE330F" w:rsidP="00222A3D">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A1119F">
              <w:rPr>
                <w:rFonts w:ascii="Times New Roman" w:hAnsi="Times New Roman"/>
                <w:sz w:val="26"/>
                <w:szCs w:val="26"/>
                <w:lang w:eastAsia="ru-RU"/>
              </w:rPr>
              <w:t>Занимает позицию заинтересованного наблюд</w:t>
            </w:r>
            <w:r>
              <w:rPr>
                <w:rFonts w:ascii="Times New Roman" w:hAnsi="Times New Roman"/>
                <w:sz w:val="26"/>
                <w:szCs w:val="26"/>
                <w:lang w:eastAsia="ru-RU"/>
              </w:rPr>
              <w:t>ателя, внимательного слушателя</w:t>
            </w:r>
            <w:r w:rsidR="00F669B7">
              <w:rPr>
                <w:rFonts w:ascii="Times New Roman" w:hAnsi="Times New Roman"/>
                <w:sz w:val="26"/>
                <w:szCs w:val="26"/>
                <w:lang w:eastAsia="ru-RU"/>
              </w:rPr>
              <w:t>.</w:t>
            </w:r>
          </w:p>
        </w:tc>
        <w:tc>
          <w:tcPr>
            <w:tcW w:w="2977" w:type="dxa"/>
            <w:shd w:val="clear" w:color="auto" w:fill="FFFFFF"/>
          </w:tcPr>
          <w:p w:rsidR="00FE330F" w:rsidRPr="00A1119F" w:rsidRDefault="00FE330F" w:rsidP="00B36C42">
            <w:pPr>
              <w:spacing w:after="0" w:line="240" w:lineRule="auto"/>
              <w:jc w:val="both"/>
              <w:rPr>
                <w:rFonts w:ascii="Times New Roman" w:hAnsi="Times New Roman"/>
                <w:sz w:val="26"/>
                <w:szCs w:val="26"/>
              </w:rPr>
            </w:pPr>
            <w:r w:rsidRPr="00A1119F">
              <w:rPr>
                <w:rFonts w:ascii="Times New Roman" w:hAnsi="Times New Roman"/>
                <w:sz w:val="26"/>
                <w:szCs w:val="26"/>
              </w:rPr>
              <w:t xml:space="preserve">Дети </w:t>
            </w:r>
            <w:r>
              <w:rPr>
                <w:rFonts w:ascii="Times New Roman" w:hAnsi="Times New Roman"/>
                <w:sz w:val="26"/>
                <w:szCs w:val="26"/>
              </w:rPr>
              <w:t>включаются в деятельность,</w:t>
            </w:r>
            <w:r w:rsidRPr="00A1119F">
              <w:rPr>
                <w:rFonts w:ascii="Times New Roman" w:hAnsi="Times New Roman"/>
                <w:sz w:val="26"/>
                <w:szCs w:val="26"/>
              </w:rPr>
              <w:t xml:space="preserve"> рассматривают</w:t>
            </w:r>
            <w:r>
              <w:rPr>
                <w:rFonts w:ascii="Times New Roman" w:hAnsi="Times New Roman"/>
                <w:sz w:val="26"/>
                <w:szCs w:val="26"/>
              </w:rPr>
              <w:t xml:space="preserve"> </w:t>
            </w:r>
            <w:r w:rsidR="00F669B7">
              <w:rPr>
                <w:rFonts w:ascii="Times New Roman" w:hAnsi="Times New Roman"/>
                <w:sz w:val="26"/>
                <w:szCs w:val="26"/>
              </w:rPr>
              <w:t>«героя»</w:t>
            </w:r>
            <w:r>
              <w:rPr>
                <w:rFonts w:ascii="Times New Roman" w:hAnsi="Times New Roman"/>
                <w:sz w:val="26"/>
                <w:szCs w:val="26"/>
              </w:rPr>
              <w:t>, в</w:t>
            </w:r>
            <w:r w:rsidRPr="00A1119F">
              <w:rPr>
                <w:rFonts w:ascii="Times New Roman" w:hAnsi="Times New Roman"/>
                <w:sz w:val="26"/>
                <w:szCs w:val="26"/>
              </w:rPr>
              <w:t xml:space="preserve">ысказывают </w:t>
            </w:r>
            <w:r>
              <w:rPr>
                <w:rFonts w:ascii="Times New Roman" w:hAnsi="Times New Roman"/>
                <w:sz w:val="26"/>
                <w:szCs w:val="26"/>
              </w:rPr>
              <w:t xml:space="preserve">свои </w:t>
            </w:r>
            <w:r w:rsidRPr="00A1119F">
              <w:rPr>
                <w:rFonts w:ascii="Times New Roman" w:hAnsi="Times New Roman"/>
                <w:sz w:val="26"/>
                <w:szCs w:val="26"/>
              </w:rPr>
              <w:t>пре</w:t>
            </w:r>
            <w:r>
              <w:rPr>
                <w:rFonts w:ascii="Times New Roman" w:hAnsi="Times New Roman"/>
                <w:sz w:val="26"/>
                <w:szCs w:val="26"/>
              </w:rPr>
              <w:t xml:space="preserve">дположения, </w:t>
            </w:r>
            <w:r w:rsidR="00F669B7">
              <w:rPr>
                <w:rFonts w:ascii="Times New Roman" w:hAnsi="Times New Roman"/>
                <w:sz w:val="26"/>
                <w:szCs w:val="26"/>
              </w:rPr>
              <w:t>предлагают свои варианты решения проблемы</w:t>
            </w:r>
            <w:r>
              <w:rPr>
                <w:rFonts w:ascii="Times New Roman" w:hAnsi="Times New Roman"/>
                <w:sz w:val="26"/>
                <w:szCs w:val="26"/>
              </w:rPr>
              <w:t xml:space="preserve">.  </w:t>
            </w:r>
          </w:p>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 </w:t>
            </w:r>
          </w:p>
        </w:tc>
        <w:tc>
          <w:tcPr>
            <w:tcW w:w="2066" w:type="dxa"/>
            <w:shd w:val="clear" w:color="auto" w:fill="FFFFFF"/>
          </w:tcPr>
          <w:p w:rsidR="00A8065A" w:rsidRPr="00A8065A" w:rsidRDefault="00A8065A" w:rsidP="00A8065A">
            <w:pPr>
              <w:pStyle w:val="a4"/>
              <w:jc w:val="both"/>
              <w:rPr>
                <w:rFonts w:ascii="Times New Roman" w:hAnsi="Times New Roman"/>
                <w:sz w:val="26"/>
                <w:szCs w:val="26"/>
              </w:rPr>
            </w:pPr>
            <w:r w:rsidRPr="00A8065A">
              <w:rPr>
                <w:rFonts w:ascii="Times New Roman" w:hAnsi="Times New Roman"/>
                <w:sz w:val="26"/>
                <w:szCs w:val="26"/>
              </w:rPr>
              <w:t>Дети настроены на предстоящую деятельность</w:t>
            </w:r>
            <w:r w:rsidR="00440603">
              <w:rPr>
                <w:rFonts w:ascii="Times New Roman" w:hAnsi="Times New Roman"/>
                <w:sz w:val="26"/>
                <w:szCs w:val="26"/>
              </w:rPr>
              <w:t>, готовы включиться в нее с учетом своих представлений.</w:t>
            </w:r>
          </w:p>
          <w:p w:rsidR="00A8065A" w:rsidRPr="00A1119F" w:rsidRDefault="00440603" w:rsidP="00A8065A">
            <w:pPr>
              <w:spacing w:after="0" w:line="240" w:lineRule="auto"/>
              <w:jc w:val="both"/>
              <w:rPr>
                <w:rFonts w:ascii="Times New Roman" w:hAnsi="Times New Roman"/>
                <w:sz w:val="26"/>
                <w:szCs w:val="26"/>
                <w:lang w:eastAsia="ru-RU"/>
              </w:rPr>
            </w:pPr>
            <w:r>
              <w:rPr>
                <w:rFonts w:ascii="Times New Roman" w:hAnsi="Times New Roman"/>
                <w:sz w:val="26"/>
                <w:szCs w:val="26"/>
              </w:rPr>
              <w:t>Испытывают желание помочь «герою».</w:t>
            </w:r>
          </w:p>
        </w:tc>
      </w:tr>
      <w:tr w:rsidR="00FE330F" w:rsidRPr="00DD12A8" w:rsidTr="00B36C42">
        <w:trPr>
          <w:trHeight w:val="1977"/>
        </w:trPr>
        <w:tc>
          <w:tcPr>
            <w:tcW w:w="2411" w:type="dxa"/>
            <w:tcBorders>
              <w:top w:val="single" w:sz="4" w:space="0" w:color="auto"/>
              <w:bottom w:val="single" w:sz="4" w:space="0" w:color="auto"/>
            </w:tcBorders>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lastRenderedPageBreak/>
              <w:t xml:space="preserve">5. Практическая работа </w:t>
            </w:r>
            <w:r w:rsidR="00612E30">
              <w:rPr>
                <w:rFonts w:ascii="Times New Roman" w:hAnsi="Times New Roman"/>
                <w:sz w:val="26"/>
                <w:szCs w:val="26"/>
                <w:lang w:eastAsia="ru-RU"/>
              </w:rPr>
              <w:t>(продуктивная деятельность с элементами поискового характера).</w:t>
            </w:r>
          </w:p>
          <w:p w:rsidR="00FE330F" w:rsidRPr="00A1119F" w:rsidRDefault="00FE330F" w:rsidP="00B36C42">
            <w:pPr>
              <w:spacing w:after="0" w:line="240" w:lineRule="auto"/>
              <w:jc w:val="both"/>
              <w:rPr>
                <w:rFonts w:ascii="Times New Roman" w:hAnsi="Times New Roman"/>
                <w:sz w:val="26"/>
                <w:szCs w:val="26"/>
                <w:lang w:eastAsia="ru-RU"/>
              </w:rPr>
            </w:pPr>
          </w:p>
        </w:tc>
        <w:tc>
          <w:tcPr>
            <w:tcW w:w="2268" w:type="dxa"/>
            <w:tcBorders>
              <w:top w:val="single" w:sz="4" w:space="0" w:color="auto"/>
              <w:bottom w:val="single" w:sz="4" w:space="0" w:color="auto"/>
            </w:tcBorders>
          </w:tcPr>
          <w:p w:rsidR="00FE330F" w:rsidRDefault="00FE330F" w:rsidP="00B36C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Поддерживать выбор </w:t>
            </w:r>
            <w:r w:rsidR="00622C22">
              <w:rPr>
                <w:rFonts w:ascii="Times New Roman" w:hAnsi="Times New Roman"/>
                <w:sz w:val="26"/>
                <w:szCs w:val="26"/>
                <w:lang w:eastAsia="ru-RU"/>
              </w:rPr>
              <w:t xml:space="preserve">способа действия </w:t>
            </w:r>
            <w:r>
              <w:rPr>
                <w:rFonts w:ascii="Times New Roman" w:hAnsi="Times New Roman"/>
                <w:sz w:val="26"/>
                <w:szCs w:val="26"/>
                <w:lang w:eastAsia="ru-RU"/>
              </w:rPr>
              <w:t xml:space="preserve">при </w:t>
            </w:r>
            <w:r w:rsidR="001007C1">
              <w:rPr>
                <w:rFonts w:ascii="Times New Roman" w:hAnsi="Times New Roman"/>
                <w:sz w:val="26"/>
                <w:szCs w:val="26"/>
                <w:lang w:eastAsia="ru-RU"/>
              </w:rPr>
              <w:t>создании своего персонажа.</w:t>
            </w:r>
          </w:p>
          <w:p w:rsidR="00FE330F" w:rsidRDefault="00FE330F" w:rsidP="00B36C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Побуждать </w:t>
            </w:r>
            <w:r w:rsidR="001007C1">
              <w:rPr>
                <w:rFonts w:ascii="Times New Roman" w:hAnsi="Times New Roman"/>
                <w:sz w:val="26"/>
                <w:szCs w:val="26"/>
                <w:lang w:eastAsia="ru-RU"/>
              </w:rPr>
              <w:t xml:space="preserve">к поиску способов действия, решающих возникающие проблемы в ходе деятельности. </w:t>
            </w:r>
            <w:r>
              <w:rPr>
                <w:rFonts w:ascii="Times New Roman" w:hAnsi="Times New Roman"/>
                <w:sz w:val="26"/>
                <w:szCs w:val="26"/>
                <w:lang w:eastAsia="ru-RU"/>
              </w:rPr>
              <w:t xml:space="preserve"> </w:t>
            </w:r>
          </w:p>
          <w:p w:rsidR="00FE330F" w:rsidRPr="00A1119F" w:rsidRDefault="001007C1" w:rsidP="001007C1">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Поддерживать интересные детские находки, обращая внимание сверстников</w:t>
            </w:r>
            <w:r w:rsidR="00FE330F">
              <w:rPr>
                <w:rFonts w:ascii="Times New Roman" w:hAnsi="Times New Roman"/>
                <w:sz w:val="26"/>
                <w:szCs w:val="26"/>
                <w:lang w:eastAsia="ru-RU"/>
              </w:rPr>
              <w:t>.</w:t>
            </w:r>
          </w:p>
        </w:tc>
        <w:tc>
          <w:tcPr>
            <w:tcW w:w="2551" w:type="dxa"/>
            <w:tcBorders>
              <w:top w:val="single" w:sz="4" w:space="0" w:color="auto"/>
              <w:bottom w:val="single" w:sz="4" w:space="0" w:color="auto"/>
            </w:tcBorders>
          </w:tcPr>
          <w:p w:rsidR="00FE330F" w:rsidRDefault="00FE330F" w:rsidP="00B36C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Обогащенная</w:t>
            </w:r>
            <w:r w:rsidR="00BA2481">
              <w:rPr>
                <w:rFonts w:ascii="Times New Roman" w:hAnsi="Times New Roman"/>
                <w:sz w:val="26"/>
                <w:szCs w:val="26"/>
                <w:lang w:eastAsia="ru-RU"/>
              </w:rPr>
              <w:t xml:space="preserve"> предметная среда для познавательно-творческой </w:t>
            </w:r>
            <w:r>
              <w:rPr>
                <w:rFonts w:ascii="Times New Roman" w:hAnsi="Times New Roman"/>
                <w:sz w:val="26"/>
                <w:szCs w:val="26"/>
                <w:lang w:eastAsia="ru-RU"/>
              </w:rPr>
              <w:t xml:space="preserve"> дея</w:t>
            </w:r>
            <w:r w:rsidR="00BA2481">
              <w:rPr>
                <w:rFonts w:ascii="Times New Roman" w:hAnsi="Times New Roman"/>
                <w:sz w:val="26"/>
                <w:szCs w:val="26"/>
                <w:lang w:eastAsia="ru-RU"/>
              </w:rPr>
              <w:t>тельности детей;</w:t>
            </w:r>
          </w:p>
          <w:p w:rsidR="00FE330F" w:rsidRPr="00A1119F" w:rsidRDefault="00BA2481" w:rsidP="00B36C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п</w:t>
            </w:r>
            <w:r w:rsidR="00FE330F" w:rsidRPr="00A1119F">
              <w:rPr>
                <w:rFonts w:ascii="Times New Roman" w:hAnsi="Times New Roman"/>
                <w:sz w:val="26"/>
                <w:szCs w:val="26"/>
                <w:lang w:eastAsia="ru-RU"/>
              </w:rPr>
              <w:t>едагогическое наблюдение;</w:t>
            </w:r>
          </w:p>
          <w:p w:rsidR="00FE330F" w:rsidRPr="00A1119F" w:rsidRDefault="00BA2481" w:rsidP="00BA2481">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в</w:t>
            </w:r>
            <w:r w:rsidR="00FE330F" w:rsidRPr="00A1119F">
              <w:rPr>
                <w:rFonts w:ascii="Times New Roman" w:hAnsi="Times New Roman"/>
                <w:sz w:val="26"/>
                <w:szCs w:val="26"/>
                <w:lang w:eastAsia="ru-RU"/>
              </w:rPr>
              <w:t>ыясняющие, уточняющие и провокационные вопросы</w:t>
            </w:r>
            <w:r w:rsidR="00FE330F">
              <w:rPr>
                <w:rFonts w:ascii="Times New Roman" w:hAnsi="Times New Roman"/>
                <w:sz w:val="26"/>
                <w:szCs w:val="26"/>
                <w:lang w:eastAsia="ru-RU"/>
              </w:rPr>
              <w:t xml:space="preserve">; </w:t>
            </w:r>
            <w:r>
              <w:rPr>
                <w:rFonts w:ascii="Times New Roman" w:hAnsi="Times New Roman"/>
                <w:sz w:val="26"/>
                <w:szCs w:val="26"/>
                <w:lang w:eastAsia="ru-RU"/>
              </w:rPr>
              <w:t>помощь в поиске способа дейс</w:t>
            </w:r>
            <w:r w:rsidR="00B00830">
              <w:rPr>
                <w:rFonts w:ascii="Times New Roman" w:hAnsi="Times New Roman"/>
                <w:sz w:val="26"/>
                <w:szCs w:val="26"/>
                <w:lang w:eastAsia="ru-RU"/>
              </w:rPr>
              <w:t xml:space="preserve">твия; эмоциональный отклик на успешные находки; </w:t>
            </w:r>
          </w:p>
        </w:tc>
        <w:tc>
          <w:tcPr>
            <w:tcW w:w="3260" w:type="dxa"/>
            <w:tcBorders>
              <w:top w:val="single" w:sz="4" w:space="0" w:color="auto"/>
              <w:bottom w:val="single" w:sz="4" w:space="0" w:color="auto"/>
            </w:tcBorders>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Побуждает детей к </w:t>
            </w:r>
            <w:r>
              <w:rPr>
                <w:rFonts w:ascii="Times New Roman" w:hAnsi="Times New Roman"/>
                <w:sz w:val="26"/>
                <w:szCs w:val="26"/>
                <w:lang w:eastAsia="ru-RU"/>
              </w:rPr>
              <w:t xml:space="preserve">выбору </w:t>
            </w:r>
            <w:r w:rsidR="004536B9">
              <w:rPr>
                <w:rFonts w:ascii="Times New Roman" w:hAnsi="Times New Roman"/>
                <w:sz w:val="26"/>
                <w:szCs w:val="26"/>
                <w:lang w:eastAsia="ru-RU"/>
              </w:rPr>
              <w:t>силуэта будущего персонажа</w:t>
            </w:r>
            <w:r>
              <w:rPr>
                <w:rFonts w:ascii="Times New Roman" w:hAnsi="Times New Roman"/>
                <w:sz w:val="26"/>
                <w:szCs w:val="26"/>
                <w:lang w:eastAsia="ru-RU"/>
              </w:rPr>
              <w:t xml:space="preserve">. </w:t>
            </w:r>
          </w:p>
          <w:p w:rsidR="00FE330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Поддерживает </w:t>
            </w:r>
            <w:r>
              <w:rPr>
                <w:rFonts w:ascii="Times New Roman" w:hAnsi="Times New Roman"/>
                <w:sz w:val="26"/>
                <w:szCs w:val="26"/>
                <w:lang w:eastAsia="ru-RU"/>
              </w:rPr>
              <w:t>творческие и поисковые инициативы детей в выборе</w:t>
            </w:r>
            <w:r w:rsidR="004536B9">
              <w:rPr>
                <w:rFonts w:ascii="Times New Roman" w:hAnsi="Times New Roman"/>
                <w:sz w:val="26"/>
                <w:szCs w:val="26"/>
                <w:lang w:eastAsia="ru-RU"/>
              </w:rPr>
              <w:t xml:space="preserve"> способа действий,</w:t>
            </w:r>
            <w:r>
              <w:rPr>
                <w:rFonts w:ascii="Times New Roman" w:hAnsi="Times New Roman"/>
                <w:sz w:val="26"/>
                <w:szCs w:val="26"/>
                <w:lang w:eastAsia="ru-RU"/>
              </w:rPr>
              <w:t xml:space="preserve"> </w:t>
            </w:r>
            <w:r w:rsidR="004536B9">
              <w:rPr>
                <w:rFonts w:ascii="Times New Roman" w:hAnsi="Times New Roman"/>
                <w:sz w:val="26"/>
                <w:szCs w:val="26"/>
                <w:lang w:eastAsia="ru-RU"/>
              </w:rPr>
              <w:t>геометрических фигур, их возможное преобразование</w:t>
            </w:r>
            <w:r w:rsidR="002D1958">
              <w:rPr>
                <w:rFonts w:ascii="Times New Roman" w:hAnsi="Times New Roman"/>
                <w:sz w:val="26"/>
                <w:szCs w:val="26"/>
                <w:lang w:eastAsia="ru-RU"/>
              </w:rPr>
              <w:t>. С</w:t>
            </w:r>
            <w:r>
              <w:rPr>
                <w:rFonts w:ascii="Times New Roman" w:hAnsi="Times New Roman"/>
                <w:sz w:val="26"/>
                <w:szCs w:val="26"/>
                <w:lang w:eastAsia="ru-RU"/>
              </w:rPr>
              <w:t xml:space="preserve">тимулирует высказывания детей по поводу действий, </w:t>
            </w:r>
            <w:r w:rsidR="004536B9">
              <w:rPr>
                <w:rFonts w:ascii="Times New Roman" w:hAnsi="Times New Roman"/>
                <w:sz w:val="26"/>
                <w:szCs w:val="26"/>
                <w:lang w:eastAsia="ru-RU"/>
              </w:rPr>
              <w:t>позволивших решить возникающие проблемы</w:t>
            </w:r>
            <w:r>
              <w:rPr>
                <w:rFonts w:ascii="Times New Roman" w:hAnsi="Times New Roman"/>
                <w:sz w:val="26"/>
                <w:szCs w:val="26"/>
                <w:lang w:eastAsia="ru-RU"/>
              </w:rPr>
              <w:t>.</w:t>
            </w:r>
          </w:p>
          <w:p w:rsidR="003E0C3A" w:rsidRPr="00A1119F" w:rsidRDefault="003E0C3A" w:rsidP="00B36C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Занимает позицию </w:t>
            </w:r>
            <w:r w:rsidRPr="00A1119F">
              <w:rPr>
                <w:rFonts w:ascii="Times New Roman" w:hAnsi="Times New Roman"/>
                <w:sz w:val="26"/>
                <w:szCs w:val="26"/>
                <w:lang w:eastAsia="ru-RU"/>
              </w:rPr>
              <w:t>заинтересованного наблюд</w:t>
            </w:r>
            <w:r>
              <w:rPr>
                <w:rFonts w:ascii="Times New Roman" w:hAnsi="Times New Roman"/>
                <w:sz w:val="26"/>
                <w:szCs w:val="26"/>
                <w:lang w:eastAsia="ru-RU"/>
              </w:rPr>
              <w:t>ателя, внимательного слушателя, включаясь в возникающие «здесь и сейчас» проблемные ситуации, обеспечивая успешность ребенка.</w:t>
            </w:r>
          </w:p>
          <w:p w:rsidR="00FE330F" w:rsidRPr="00A1119F" w:rsidRDefault="00FE330F" w:rsidP="00B36C42">
            <w:pPr>
              <w:spacing w:after="0" w:line="240" w:lineRule="auto"/>
              <w:jc w:val="both"/>
              <w:rPr>
                <w:rFonts w:ascii="Times New Roman" w:hAnsi="Times New Roman"/>
                <w:sz w:val="26"/>
                <w:szCs w:val="26"/>
                <w:lang w:eastAsia="ru-RU"/>
              </w:rPr>
            </w:pPr>
          </w:p>
        </w:tc>
        <w:tc>
          <w:tcPr>
            <w:tcW w:w="2977" w:type="dxa"/>
            <w:tcBorders>
              <w:top w:val="single" w:sz="4" w:space="0" w:color="auto"/>
              <w:bottom w:val="single" w:sz="4" w:space="0" w:color="auto"/>
            </w:tcBorders>
          </w:tcPr>
          <w:p w:rsidR="00FE330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Дети включаются в </w:t>
            </w:r>
            <w:r>
              <w:rPr>
                <w:rFonts w:ascii="Times New Roman" w:hAnsi="Times New Roman"/>
                <w:sz w:val="26"/>
                <w:szCs w:val="26"/>
                <w:lang w:eastAsia="ru-RU"/>
              </w:rPr>
              <w:t>продуктивную</w:t>
            </w:r>
            <w:r w:rsidRPr="00A1119F">
              <w:rPr>
                <w:rFonts w:ascii="Times New Roman" w:hAnsi="Times New Roman"/>
                <w:sz w:val="26"/>
                <w:szCs w:val="26"/>
                <w:lang w:eastAsia="ru-RU"/>
              </w:rPr>
              <w:t xml:space="preserve"> деятельность</w:t>
            </w:r>
            <w:r>
              <w:rPr>
                <w:rFonts w:ascii="Times New Roman" w:hAnsi="Times New Roman"/>
                <w:sz w:val="26"/>
                <w:szCs w:val="26"/>
                <w:lang w:eastAsia="ru-RU"/>
              </w:rPr>
              <w:t xml:space="preserve"> по созданию сказочного </w:t>
            </w:r>
            <w:r w:rsidR="00AC2B3C">
              <w:rPr>
                <w:rFonts w:ascii="Times New Roman" w:hAnsi="Times New Roman"/>
                <w:sz w:val="26"/>
                <w:szCs w:val="26"/>
                <w:lang w:eastAsia="ru-RU"/>
              </w:rPr>
              <w:t xml:space="preserve">«геометрического» </w:t>
            </w:r>
            <w:r>
              <w:rPr>
                <w:rFonts w:ascii="Times New Roman" w:hAnsi="Times New Roman"/>
                <w:sz w:val="26"/>
                <w:szCs w:val="26"/>
                <w:lang w:eastAsia="ru-RU"/>
              </w:rPr>
              <w:t>персонажа в соответствии со своим замыслом</w:t>
            </w:r>
            <w:r w:rsidR="00AC2B3C">
              <w:rPr>
                <w:rFonts w:ascii="Times New Roman" w:hAnsi="Times New Roman"/>
                <w:sz w:val="26"/>
                <w:szCs w:val="26"/>
                <w:lang w:eastAsia="ru-RU"/>
              </w:rPr>
              <w:t xml:space="preserve">. </w:t>
            </w:r>
            <w:r w:rsidR="004274B3">
              <w:rPr>
                <w:rFonts w:ascii="Times New Roman" w:hAnsi="Times New Roman"/>
                <w:sz w:val="26"/>
                <w:szCs w:val="26"/>
                <w:lang w:eastAsia="ru-RU"/>
              </w:rPr>
              <w:t xml:space="preserve">Выбирают способы действий с предложенным материалом, </w:t>
            </w:r>
            <w:r w:rsidR="009F580D">
              <w:rPr>
                <w:rFonts w:ascii="Times New Roman" w:hAnsi="Times New Roman"/>
                <w:sz w:val="26"/>
                <w:szCs w:val="26"/>
                <w:lang w:eastAsia="ru-RU"/>
              </w:rPr>
              <w:t>с выходом на действия поискового характера.</w:t>
            </w:r>
            <w:r w:rsidRPr="00A1119F">
              <w:rPr>
                <w:rFonts w:ascii="Times New Roman" w:hAnsi="Times New Roman"/>
                <w:sz w:val="26"/>
                <w:szCs w:val="26"/>
                <w:lang w:eastAsia="ru-RU"/>
              </w:rPr>
              <w:t xml:space="preserve"> Используют </w:t>
            </w:r>
            <w:r w:rsidR="009F580D">
              <w:rPr>
                <w:rFonts w:ascii="Times New Roman" w:hAnsi="Times New Roman"/>
                <w:sz w:val="26"/>
                <w:szCs w:val="26"/>
                <w:lang w:eastAsia="ru-RU"/>
              </w:rPr>
              <w:t>имеющийся материал с его возможным преобразованием</w:t>
            </w:r>
            <w:r>
              <w:rPr>
                <w:rFonts w:ascii="Times New Roman" w:hAnsi="Times New Roman"/>
                <w:sz w:val="26"/>
                <w:szCs w:val="26"/>
                <w:lang w:eastAsia="ru-RU"/>
              </w:rPr>
              <w:t xml:space="preserve"> для создания законченног</w:t>
            </w:r>
            <w:r w:rsidR="009F580D">
              <w:rPr>
                <w:rFonts w:ascii="Times New Roman" w:hAnsi="Times New Roman"/>
                <w:sz w:val="26"/>
                <w:szCs w:val="26"/>
                <w:lang w:eastAsia="ru-RU"/>
              </w:rPr>
              <w:t xml:space="preserve">о образа. </w:t>
            </w:r>
            <w:r w:rsidRPr="00A1119F">
              <w:rPr>
                <w:rFonts w:ascii="Times New Roman" w:hAnsi="Times New Roman"/>
                <w:sz w:val="26"/>
                <w:szCs w:val="26"/>
                <w:lang w:eastAsia="ru-RU"/>
              </w:rPr>
              <w:t>Вступают в речевые диалоги</w:t>
            </w:r>
            <w:r w:rsidR="009F580D">
              <w:rPr>
                <w:rFonts w:ascii="Times New Roman" w:hAnsi="Times New Roman"/>
                <w:sz w:val="26"/>
                <w:szCs w:val="26"/>
                <w:lang w:eastAsia="ru-RU"/>
              </w:rPr>
              <w:t xml:space="preserve"> по поводу осуществляемой деятельности</w:t>
            </w:r>
            <w:r>
              <w:rPr>
                <w:rFonts w:ascii="Times New Roman" w:hAnsi="Times New Roman"/>
                <w:sz w:val="26"/>
                <w:szCs w:val="26"/>
                <w:lang w:eastAsia="ru-RU"/>
              </w:rPr>
              <w:t>.</w:t>
            </w:r>
          </w:p>
          <w:p w:rsidR="00FE330F" w:rsidRPr="00A1119F" w:rsidRDefault="00FE330F" w:rsidP="00B36C42">
            <w:pPr>
              <w:spacing w:after="0" w:line="240" w:lineRule="auto"/>
              <w:jc w:val="both"/>
              <w:rPr>
                <w:rFonts w:ascii="Times New Roman" w:hAnsi="Times New Roman"/>
                <w:sz w:val="26"/>
                <w:szCs w:val="26"/>
                <w:highlight w:val="yellow"/>
                <w:lang w:eastAsia="ru-RU"/>
              </w:rPr>
            </w:pPr>
          </w:p>
        </w:tc>
        <w:tc>
          <w:tcPr>
            <w:tcW w:w="2066" w:type="dxa"/>
            <w:tcBorders>
              <w:top w:val="single" w:sz="4" w:space="0" w:color="auto"/>
              <w:bottom w:val="single" w:sz="4" w:space="0" w:color="auto"/>
            </w:tcBorders>
          </w:tcPr>
          <w:p w:rsidR="006A335B" w:rsidRPr="006A335B" w:rsidRDefault="006A335B" w:rsidP="006A335B">
            <w:pPr>
              <w:pStyle w:val="a4"/>
              <w:spacing w:after="0"/>
              <w:jc w:val="both"/>
              <w:rPr>
                <w:rFonts w:ascii="Times New Roman" w:hAnsi="Times New Roman"/>
                <w:sz w:val="26"/>
                <w:szCs w:val="26"/>
              </w:rPr>
            </w:pPr>
            <w:r w:rsidRPr="006A335B">
              <w:rPr>
                <w:rFonts w:ascii="Times New Roman" w:hAnsi="Times New Roman"/>
                <w:sz w:val="26"/>
                <w:szCs w:val="26"/>
              </w:rPr>
              <w:t xml:space="preserve">Дети  самостоятельно осуществляют выбор материала </w:t>
            </w:r>
            <w:r>
              <w:rPr>
                <w:rFonts w:ascii="Times New Roman" w:hAnsi="Times New Roman"/>
                <w:sz w:val="26"/>
                <w:szCs w:val="26"/>
              </w:rPr>
              <w:t xml:space="preserve">и способа действий </w:t>
            </w:r>
            <w:r w:rsidRPr="006A335B">
              <w:rPr>
                <w:rFonts w:ascii="Times New Roman" w:hAnsi="Times New Roman"/>
                <w:sz w:val="26"/>
                <w:szCs w:val="26"/>
              </w:rPr>
              <w:t>для реализации своих  творческих замыслов</w:t>
            </w:r>
            <w:r>
              <w:rPr>
                <w:rFonts w:ascii="Times New Roman" w:hAnsi="Times New Roman"/>
                <w:sz w:val="26"/>
                <w:szCs w:val="26"/>
              </w:rPr>
              <w:t xml:space="preserve"> с учетом решаемой задачи</w:t>
            </w:r>
            <w:r w:rsidRPr="006A335B">
              <w:rPr>
                <w:rFonts w:ascii="Times New Roman" w:hAnsi="Times New Roman"/>
                <w:sz w:val="26"/>
                <w:szCs w:val="26"/>
              </w:rPr>
              <w:t>.</w:t>
            </w:r>
          </w:p>
          <w:p w:rsidR="00FE330F" w:rsidRPr="006A335B" w:rsidRDefault="006A335B" w:rsidP="006A335B">
            <w:pPr>
              <w:pStyle w:val="a4"/>
              <w:jc w:val="both"/>
              <w:rPr>
                <w:rFonts w:ascii="Times New Roman" w:hAnsi="Times New Roman"/>
                <w:sz w:val="28"/>
                <w:szCs w:val="28"/>
              </w:rPr>
            </w:pPr>
            <w:r w:rsidRPr="006A335B">
              <w:rPr>
                <w:rFonts w:ascii="Times New Roman" w:hAnsi="Times New Roman"/>
                <w:sz w:val="26"/>
                <w:szCs w:val="26"/>
              </w:rPr>
              <w:t>Дети общаются друг с другом по поводу своей творческой деятельности, помогают друг другу.</w:t>
            </w:r>
          </w:p>
        </w:tc>
      </w:tr>
      <w:tr w:rsidR="00FE330F" w:rsidRPr="00DD12A8" w:rsidTr="00B36C42">
        <w:trPr>
          <w:trHeight w:val="558"/>
        </w:trPr>
        <w:tc>
          <w:tcPr>
            <w:tcW w:w="2411" w:type="dxa"/>
            <w:tcBorders>
              <w:top w:val="single" w:sz="4" w:space="0" w:color="auto"/>
              <w:bottom w:val="single" w:sz="4" w:space="0" w:color="auto"/>
            </w:tcBorders>
          </w:tcPr>
          <w:p w:rsidR="00FE330F" w:rsidRPr="00A1119F" w:rsidRDefault="00FE330F" w:rsidP="00B36C42">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6.Рефлексивно-корригирующий (выводы, итоги, самооценка, перспектива на будущее)</w:t>
            </w:r>
          </w:p>
        </w:tc>
        <w:tc>
          <w:tcPr>
            <w:tcW w:w="2268" w:type="dxa"/>
            <w:tcBorders>
              <w:top w:val="single" w:sz="4" w:space="0" w:color="auto"/>
              <w:bottom w:val="single" w:sz="4" w:space="0" w:color="auto"/>
            </w:tcBorders>
          </w:tcPr>
          <w:p w:rsidR="00FE330F" w:rsidRPr="00A1119F" w:rsidRDefault="0086351E" w:rsidP="00B7423D">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Побуждать и поддерживать  оценку </w:t>
            </w:r>
            <w:r w:rsidR="00B7423D">
              <w:rPr>
                <w:rFonts w:ascii="Times New Roman" w:hAnsi="Times New Roman"/>
                <w:sz w:val="26"/>
                <w:szCs w:val="26"/>
                <w:lang w:eastAsia="ru-RU"/>
              </w:rPr>
              <w:t>результата своих действий</w:t>
            </w:r>
            <w:r w:rsidR="00FE330F">
              <w:rPr>
                <w:rFonts w:ascii="Times New Roman" w:hAnsi="Times New Roman"/>
                <w:sz w:val="26"/>
                <w:szCs w:val="26"/>
                <w:lang w:eastAsia="ru-RU"/>
              </w:rPr>
              <w:t xml:space="preserve"> в соответствии  с замыслом. </w:t>
            </w:r>
          </w:p>
        </w:tc>
        <w:tc>
          <w:tcPr>
            <w:tcW w:w="2551" w:type="dxa"/>
            <w:tcBorders>
              <w:top w:val="single" w:sz="4" w:space="0" w:color="auto"/>
              <w:bottom w:val="single" w:sz="4" w:space="0" w:color="auto"/>
            </w:tcBorders>
          </w:tcPr>
          <w:p w:rsidR="00FE330F" w:rsidRPr="00A1119F" w:rsidRDefault="00FE330F" w:rsidP="0086351E">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Эмоциональные высказывания </w:t>
            </w:r>
            <w:r w:rsidR="0086351E">
              <w:rPr>
                <w:rFonts w:ascii="Times New Roman" w:hAnsi="Times New Roman"/>
                <w:sz w:val="26"/>
                <w:szCs w:val="26"/>
                <w:lang w:eastAsia="ru-RU"/>
              </w:rPr>
              <w:t xml:space="preserve">«героя» </w:t>
            </w:r>
            <w:r w:rsidRPr="00A1119F">
              <w:rPr>
                <w:rFonts w:ascii="Times New Roman" w:hAnsi="Times New Roman"/>
                <w:sz w:val="26"/>
                <w:szCs w:val="26"/>
                <w:lang w:eastAsia="ru-RU"/>
              </w:rPr>
              <w:t xml:space="preserve">по поводу </w:t>
            </w:r>
            <w:r>
              <w:rPr>
                <w:rFonts w:ascii="Times New Roman" w:hAnsi="Times New Roman"/>
                <w:sz w:val="26"/>
                <w:szCs w:val="26"/>
                <w:lang w:eastAsia="ru-RU"/>
              </w:rPr>
              <w:t>продуктивных и познавательных</w:t>
            </w:r>
            <w:r w:rsidR="0086351E">
              <w:rPr>
                <w:rFonts w:ascii="Times New Roman" w:hAnsi="Times New Roman"/>
                <w:sz w:val="26"/>
                <w:szCs w:val="26"/>
                <w:lang w:eastAsia="ru-RU"/>
              </w:rPr>
              <w:t xml:space="preserve"> действий детей.</w:t>
            </w:r>
            <w:r w:rsidRPr="00A1119F">
              <w:rPr>
                <w:rFonts w:ascii="Times New Roman" w:hAnsi="Times New Roman"/>
                <w:sz w:val="26"/>
                <w:szCs w:val="26"/>
                <w:lang w:eastAsia="ru-RU"/>
              </w:rPr>
              <w:t xml:space="preserve"> </w:t>
            </w:r>
            <w:r w:rsidR="0086351E" w:rsidRPr="0086351E">
              <w:rPr>
                <w:rFonts w:ascii="Times New Roman" w:hAnsi="Times New Roman"/>
                <w:sz w:val="26"/>
                <w:szCs w:val="26"/>
              </w:rPr>
              <w:t xml:space="preserve">Выясняющие вопросы с акцентом на соответствие </w:t>
            </w:r>
            <w:proofErr w:type="gramStart"/>
            <w:r w:rsidR="0086351E" w:rsidRPr="0086351E">
              <w:rPr>
                <w:rFonts w:ascii="Times New Roman" w:hAnsi="Times New Roman"/>
                <w:sz w:val="26"/>
                <w:szCs w:val="26"/>
              </w:rPr>
              <w:t>реализованного</w:t>
            </w:r>
            <w:proofErr w:type="gramEnd"/>
            <w:r w:rsidR="0086351E" w:rsidRPr="0086351E">
              <w:rPr>
                <w:rFonts w:ascii="Times New Roman" w:hAnsi="Times New Roman"/>
                <w:sz w:val="26"/>
                <w:szCs w:val="26"/>
              </w:rPr>
              <w:t xml:space="preserve"> с задуманным.</w:t>
            </w:r>
          </w:p>
        </w:tc>
        <w:tc>
          <w:tcPr>
            <w:tcW w:w="3260" w:type="dxa"/>
            <w:tcBorders>
              <w:top w:val="single" w:sz="4" w:space="0" w:color="auto"/>
              <w:bottom w:val="single" w:sz="4" w:space="0" w:color="auto"/>
            </w:tcBorders>
          </w:tcPr>
          <w:p w:rsidR="00FE330F" w:rsidRPr="00A1119F" w:rsidRDefault="00FE330F" w:rsidP="00B7423D">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 xml:space="preserve">Педагог побуждает детей </w:t>
            </w:r>
            <w:r w:rsidR="0086351E" w:rsidRPr="0086351E">
              <w:rPr>
                <w:rFonts w:ascii="Times New Roman" w:hAnsi="Times New Roman"/>
                <w:sz w:val="26"/>
                <w:szCs w:val="26"/>
                <w:lang w:eastAsia="ru-RU"/>
              </w:rPr>
              <w:t xml:space="preserve">рассказать «герою» кого они сделали, </w:t>
            </w:r>
            <w:r w:rsidR="00B7423D">
              <w:rPr>
                <w:rFonts w:ascii="Times New Roman" w:hAnsi="Times New Roman"/>
                <w:sz w:val="26"/>
                <w:szCs w:val="26"/>
                <w:lang w:eastAsia="ru-RU"/>
              </w:rPr>
              <w:t xml:space="preserve">как у них это получилось, </w:t>
            </w:r>
            <w:r w:rsidR="0086351E" w:rsidRPr="0086351E">
              <w:rPr>
                <w:rFonts w:ascii="Times New Roman" w:hAnsi="Times New Roman"/>
                <w:sz w:val="26"/>
                <w:szCs w:val="26"/>
                <w:lang w:eastAsia="ru-RU"/>
              </w:rPr>
              <w:t xml:space="preserve">как назвали </w:t>
            </w:r>
            <w:r w:rsidR="00B7423D">
              <w:rPr>
                <w:rFonts w:ascii="Times New Roman" w:hAnsi="Times New Roman"/>
                <w:sz w:val="26"/>
                <w:szCs w:val="26"/>
                <w:lang w:eastAsia="ru-RU"/>
              </w:rPr>
              <w:t xml:space="preserve">своего персонажа </w:t>
            </w:r>
            <w:r w:rsidR="0086351E" w:rsidRPr="0086351E">
              <w:rPr>
                <w:rFonts w:ascii="Times New Roman" w:hAnsi="Times New Roman"/>
                <w:sz w:val="26"/>
                <w:szCs w:val="26"/>
                <w:lang w:eastAsia="ru-RU"/>
              </w:rPr>
              <w:t xml:space="preserve">с выходом на диалоги и возможное </w:t>
            </w:r>
            <w:r w:rsidR="00B7423D">
              <w:rPr>
                <w:rFonts w:ascii="Times New Roman" w:hAnsi="Times New Roman"/>
                <w:sz w:val="26"/>
                <w:szCs w:val="26"/>
                <w:lang w:eastAsia="ru-RU"/>
              </w:rPr>
              <w:t xml:space="preserve">их </w:t>
            </w:r>
            <w:r w:rsidR="0086351E" w:rsidRPr="0086351E">
              <w:rPr>
                <w:rFonts w:ascii="Times New Roman" w:hAnsi="Times New Roman"/>
                <w:sz w:val="26"/>
                <w:szCs w:val="26"/>
                <w:lang w:eastAsia="ru-RU"/>
              </w:rPr>
              <w:t>обыгрывание</w:t>
            </w:r>
            <w:r w:rsidRPr="0086351E">
              <w:rPr>
                <w:rFonts w:ascii="Times New Roman" w:hAnsi="Times New Roman"/>
                <w:sz w:val="26"/>
                <w:szCs w:val="26"/>
                <w:lang w:eastAsia="ru-RU"/>
              </w:rPr>
              <w:t>.</w:t>
            </w:r>
            <w:r>
              <w:rPr>
                <w:rFonts w:ascii="Times New Roman" w:hAnsi="Times New Roman"/>
                <w:sz w:val="26"/>
                <w:szCs w:val="26"/>
                <w:lang w:eastAsia="ru-RU"/>
              </w:rPr>
              <w:t xml:space="preserve"> </w:t>
            </w:r>
          </w:p>
        </w:tc>
        <w:tc>
          <w:tcPr>
            <w:tcW w:w="2977" w:type="dxa"/>
            <w:tcBorders>
              <w:top w:val="single" w:sz="4" w:space="0" w:color="auto"/>
              <w:bottom w:val="single" w:sz="4" w:space="0" w:color="auto"/>
            </w:tcBorders>
          </w:tcPr>
          <w:p w:rsidR="00FE330F" w:rsidRPr="00A1119F" w:rsidRDefault="00FE330F" w:rsidP="00C37BE8">
            <w:pPr>
              <w:spacing w:after="0" w:line="240" w:lineRule="auto"/>
              <w:jc w:val="both"/>
              <w:rPr>
                <w:rFonts w:ascii="Times New Roman" w:hAnsi="Times New Roman"/>
                <w:sz w:val="26"/>
                <w:szCs w:val="26"/>
                <w:lang w:eastAsia="ru-RU"/>
              </w:rPr>
            </w:pPr>
            <w:r w:rsidRPr="00A1119F">
              <w:rPr>
                <w:rFonts w:ascii="Times New Roman" w:hAnsi="Times New Roman"/>
                <w:sz w:val="26"/>
                <w:szCs w:val="26"/>
                <w:lang w:eastAsia="ru-RU"/>
              </w:rPr>
              <w:t>Дети</w:t>
            </w:r>
            <w:r w:rsidR="00C37BE8">
              <w:rPr>
                <w:rFonts w:ascii="Times New Roman" w:hAnsi="Times New Roman"/>
                <w:sz w:val="26"/>
                <w:szCs w:val="26"/>
                <w:lang w:eastAsia="ru-RU"/>
              </w:rPr>
              <w:t xml:space="preserve"> </w:t>
            </w:r>
            <w:r>
              <w:rPr>
                <w:rFonts w:ascii="Times New Roman" w:hAnsi="Times New Roman"/>
                <w:sz w:val="26"/>
                <w:szCs w:val="26"/>
                <w:lang w:eastAsia="ru-RU"/>
              </w:rPr>
              <w:t>включаются в диалог по результатам деятельности</w:t>
            </w:r>
            <w:r w:rsidR="009368D7">
              <w:rPr>
                <w:rFonts w:ascii="Times New Roman" w:hAnsi="Times New Roman"/>
                <w:sz w:val="26"/>
                <w:szCs w:val="26"/>
                <w:lang w:eastAsia="ru-RU"/>
              </w:rPr>
              <w:t>, придумывают имя своему персонажу, включаются в диалог с «героем»</w:t>
            </w:r>
            <w:r w:rsidR="00996B49">
              <w:rPr>
                <w:rFonts w:ascii="Times New Roman" w:hAnsi="Times New Roman"/>
                <w:sz w:val="26"/>
                <w:szCs w:val="26"/>
                <w:lang w:eastAsia="ru-RU"/>
              </w:rPr>
              <w:t>, обыгрывают своих персонажей.</w:t>
            </w:r>
          </w:p>
        </w:tc>
        <w:tc>
          <w:tcPr>
            <w:tcW w:w="2066" w:type="dxa"/>
            <w:tcBorders>
              <w:top w:val="single" w:sz="4" w:space="0" w:color="auto"/>
              <w:bottom w:val="single" w:sz="4" w:space="0" w:color="auto"/>
            </w:tcBorders>
          </w:tcPr>
          <w:p w:rsidR="000205AE" w:rsidRPr="007B438D" w:rsidRDefault="000205AE" w:rsidP="000205AE">
            <w:pPr>
              <w:pStyle w:val="a4"/>
              <w:jc w:val="both"/>
              <w:rPr>
                <w:rFonts w:ascii="Times New Roman" w:hAnsi="Times New Roman"/>
                <w:sz w:val="25"/>
                <w:szCs w:val="25"/>
              </w:rPr>
            </w:pPr>
            <w:r w:rsidRPr="007B438D">
              <w:rPr>
                <w:rFonts w:ascii="Times New Roman" w:hAnsi="Times New Roman"/>
                <w:sz w:val="25"/>
                <w:szCs w:val="25"/>
              </w:rPr>
              <w:t>Дети готовы и способны осущес</w:t>
            </w:r>
            <w:r w:rsidR="007B438D">
              <w:rPr>
                <w:rFonts w:ascii="Times New Roman" w:hAnsi="Times New Roman"/>
                <w:sz w:val="25"/>
                <w:szCs w:val="25"/>
              </w:rPr>
              <w:t>твля</w:t>
            </w:r>
            <w:r w:rsidRPr="007B438D">
              <w:rPr>
                <w:rFonts w:ascii="Times New Roman" w:hAnsi="Times New Roman"/>
                <w:sz w:val="25"/>
                <w:szCs w:val="25"/>
              </w:rPr>
              <w:t xml:space="preserve">ть </w:t>
            </w:r>
            <w:r w:rsidR="00B7423D" w:rsidRPr="007B438D">
              <w:rPr>
                <w:rFonts w:ascii="Times New Roman" w:hAnsi="Times New Roman"/>
                <w:sz w:val="25"/>
                <w:szCs w:val="25"/>
              </w:rPr>
              <w:t>содержательную</w:t>
            </w:r>
            <w:r w:rsidR="007B438D" w:rsidRPr="007B438D">
              <w:rPr>
                <w:rFonts w:ascii="Times New Roman" w:hAnsi="Times New Roman"/>
                <w:sz w:val="25"/>
                <w:szCs w:val="25"/>
              </w:rPr>
              <w:t xml:space="preserve"> </w:t>
            </w:r>
            <w:r w:rsidRPr="007B438D">
              <w:rPr>
                <w:rFonts w:ascii="Times New Roman" w:hAnsi="Times New Roman"/>
                <w:sz w:val="25"/>
                <w:szCs w:val="25"/>
              </w:rPr>
              <w:t xml:space="preserve">само и </w:t>
            </w:r>
            <w:proofErr w:type="spellStart"/>
            <w:r w:rsidRPr="007B438D">
              <w:rPr>
                <w:rFonts w:ascii="Times New Roman" w:hAnsi="Times New Roman"/>
                <w:sz w:val="25"/>
                <w:szCs w:val="25"/>
              </w:rPr>
              <w:t>взаимо</w:t>
            </w:r>
            <w:proofErr w:type="spellEnd"/>
            <w:r w:rsidRPr="007B438D">
              <w:rPr>
                <w:rFonts w:ascii="Times New Roman" w:hAnsi="Times New Roman"/>
                <w:sz w:val="25"/>
                <w:szCs w:val="25"/>
              </w:rPr>
              <w:t xml:space="preserve"> оценку в соответствии с возрастом.</w:t>
            </w:r>
          </w:p>
          <w:p w:rsidR="00FE330F" w:rsidRPr="00A1119F" w:rsidRDefault="00FE330F" w:rsidP="000205AE">
            <w:pPr>
              <w:spacing w:after="0" w:line="240" w:lineRule="auto"/>
              <w:jc w:val="both"/>
              <w:rPr>
                <w:rFonts w:ascii="Times New Roman" w:hAnsi="Times New Roman"/>
                <w:sz w:val="26"/>
                <w:szCs w:val="26"/>
                <w:lang w:eastAsia="ru-RU"/>
              </w:rPr>
            </w:pPr>
          </w:p>
        </w:tc>
      </w:tr>
    </w:tbl>
    <w:p w:rsidR="00FE330F" w:rsidRPr="00A1119F" w:rsidRDefault="00FE330F" w:rsidP="00A1119F">
      <w:pPr>
        <w:spacing w:after="0" w:line="240" w:lineRule="auto"/>
        <w:rPr>
          <w:rFonts w:ascii="Times New Roman" w:hAnsi="Times New Roman"/>
          <w:b/>
          <w:sz w:val="28"/>
          <w:szCs w:val="28"/>
          <w:lang w:eastAsia="ru-RU"/>
        </w:rPr>
      </w:pPr>
    </w:p>
    <w:p w:rsidR="00FE330F" w:rsidRPr="001404C2" w:rsidRDefault="00FE330F" w:rsidP="001404C2">
      <w:pPr>
        <w:tabs>
          <w:tab w:val="left" w:pos="426"/>
        </w:tabs>
        <w:spacing w:after="0" w:line="360" w:lineRule="auto"/>
        <w:jc w:val="center"/>
        <w:rPr>
          <w:rFonts w:ascii="Times New Roman" w:hAnsi="Times New Roman"/>
          <w:b/>
          <w:sz w:val="28"/>
          <w:szCs w:val="24"/>
          <w:lang w:eastAsia="ru-RU"/>
        </w:rPr>
      </w:pPr>
      <w:r w:rsidRPr="001404C2">
        <w:rPr>
          <w:rFonts w:ascii="Times New Roman" w:hAnsi="Times New Roman"/>
          <w:b/>
          <w:sz w:val="28"/>
          <w:szCs w:val="24"/>
          <w:lang w:eastAsia="ru-RU"/>
        </w:rPr>
        <w:t>Сценарный план</w:t>
      </w:r>
    </w:p>
    <w:tbl>
      <w:tblPr>
        <w:tblpPr w:leftFromText="180" w:rightFromText="180" w:bottomFromText="200" w:vertAnchor="text" w:horzAnchor="margin" w:tblpY="22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041"/>
      </w:tblGrid>
      <w:tr w:rsidR="00FE330F" w:rsidRPr="00DD12A8" w:rsidTr="00153E0E">
        <w:tc>
          <w:tcPr>
            <w:tcW w:w="2376" w:type="dxa"/>
          </w:tcPr>
          <w:p w:rsidR="00FE330F" w:rsidRPr="001404C2" w:rsidRDefault="00FE330F" w:rsidP="001404C2">
            <w:pPr>
              <w:spacing w:after="0"/>
              <w:rPr>
                <w:rFonts w:ascii="Times New Roman" w:hAnsi="Times New Roman"/>
                <w:sz w:val="28"/>
                <w:szCs w:val="28"/>
                <w:lang w:eastAsia="ru-RU"/>
              </w:rPr>
            </w:pPr>
            <w:r w:rsidRPr="001404C2">
              <w:rPr>
                <w:rFonts w:ascii="Times New Roman" w:hAnsi="Times New Roman"/>
                <w:sz w:val="28"/>
                <w:szCs w:val="28"/>
                <w:lang w:eastAsia="ru-RU"/>
              </w:rPr>
              <w:t>Ход занятия в соответствии с этапами</w:t>
            </w:r>
          </w:p>
        </w:tc>
        <w:tc>
          <w:tcPr>
            <w:tcW w:w="13041" w:type="dxa"/>
          </w:tcPr>
          <w:p w:rsidR="00FE330F" w:rsidRPr="001404C2" w:rsidRDefault="00FE330F" w:rsidP="001404C2">
            <w:pPr>
              <w:spacing w:after="0"/>
              <w:rPr>
                <w:rFonts w:ascii="Times New Roman" w:hAnsi="Times New Roman"/>
                <w:sz w:val="28"/>
                <w:szCs w:val="28"/>
                <w:lang w:eastAsia="ru-RU"/>
              </w:rPr>
            </w:pPr>
            <w:r w:rsidRPr="001404C2">
              <w:rPr>
                <w:rFonts w:ascii="Times New Roman" w:hAnsi="Times New Roman"/>
                <w:sz w:val="28"/>
                <w:szCs w:val="28"/>
                <w:lang w:eastAsia="ru-RU"/>
              </w:rPr>
              <w:t>Действия воспитателя и детей</w:t>
            </w:r>
          </w:p>
        </w:tc>
      </w:tr>
      <w:tr w:rsidR="00FE330F" w:rsidRPr="00DD12A8" w:rsidTr="006C7ACA">
        <w:trPr>
          <w:trHeight w:val="711"/>
        </w:trPr>
        <w:tc>
          <w:tcPr>
            <w:tcW w:w="2376" w:type="dxa"/>
          </w:tcPr>
          <w:p w:rsidR="00FE330F" w:rsidRPr="001404C2" w:rsidRDefault="00FE330F" w:rsidP="001404C2">
            <w:pPr>
              <w:spacing w:after="0"/>
              <w:rPr>
                <w:rFonts w:ascii="Times New Roman" w:hAnsi="Times New Roman"/>
                <w:sz w:val="28"/>
                <w:szCs w:val="28"/>
                <w:lang w:eastAsia="ru-RU"/>
              </w:rPr>
            </w:pPr>
            <w:r w:rsidRPr="001404C2">
              <w:rPr>
                <w:rFonts w:ascii="Times New Roman" w:hAnsi="Times New Roman"/>
                <w:sz w:val="28"/>
                <w:szCs w:val="28"/>
                <w:lang w:eastAsia="ru-RU"/>
              </w:rPr>
              <w:t xml:space="preserve">Психологический настрой </w:t>
            </w:r>
          </w:p>
        </w:tc>
        <w:tc>
          <w:tcPr>
            <w:tcW w:w="13041" w:type="dxa"/>
          </w:tcPr>
          <w:p w:rsidR="00FE330F" w:rsidRDefault="00FE330F" w:rsidP="006C7ACA">
            <w:pPr>
              <w:spacing w:after="0"/>
              <w:jc w:val="both"/>
              <w:rPr>
                <w:rFonts w:ascii="Times New Roman" w:hAnsi="Times New Roman"/>
                <w:sz w:val="28"/>
                <w:szCs w:val="28"/>
                <w:lang w:eastAsia="ru-RU"/>
              </w:rPr>
            </w:pPr>
            <w:r w:rsidRPr="001404C2">
              <w:rPr>
                <w:rFonts w:ascii="Times New Roman" w:hAnsi="Times New Roman"/>
                <w:sz w:val="28"/>
                <w:szCs w:val="28"/>
                <w:lang w:eastAsia="ru-RU"/>
              </w:rPr>
              <w:t xml:space="preserve">Воспитатель организует  внимание детей, предлагает  игру  </w:t>
            </w:r>
            <w:r w:rsidRPr="00296A0F">
              <w:rPr>
                <w:rFonts w:ascii="Times New Roman" w:hAnsi="Times New Roman"/>
                <w:sz w:val="28"/>
                <w:szCs w:val="28"/>
                <w:lang w:eastAsia="ru-RU"/>
              </w:rPr>
              <w:t>«</w:t>
            </w:r>
            <w:r>
              <w:rPr>
                <w:rFonts w:ascii="Times New Roman" w:hAnsi="Times New Roman"/>
                <w:sz w:val="28"/>
                <w:szCs w:val="28"/>
                <w:lang w:eastAsia="ru-RU"/>
              </w:rPr>
              <w:t>Поприветствуем друг друга..</w:t>
            </w:r>
            <w:r w:rsidRPr="00296A0F">
              <w:rPr>
                <w:rFonts w:ascii="Times New Roman" w:hAnsi="Times New Roman"/>
                <w:sz w:val="28"/>
                <w:szCs w:val="28"/>
                <w:lang w:eastAsia="ru-RU"/>
              </w:rPr>
              <w:t>.».</w:t>
            </w:r>
          </w:p>
          <w:p w:rsidR="00FE330F" w:rsidRPr="001404C2" w:rsidRDefault="007E23F2" w:rsidP="00B8768F">
            <w:pPr>
              <w:spacing w:after="0"/>
              <w:jc w:val="both"/>
              <w:rPr>
                <w:rFonts w:ascii="Times New Roman" w:hAnsi="Times New Roman"/>
                <w:b/>
                <w:sz w:val="28"/>
                <w:szCs w:val="28"/>
                <w:lang w:eastAsia="ru-RU"/>
              </w:rPr>
            </w:pPr>
            <w:r>
              <w:rPr>
                <w:rFonts w:ascii="Times New Roman" w:hAnsi="Times New Roman"/>
                <w:sz w:val="28"/>
                <w:szCs w:val="28"/>
                <w:lang w:eastAsia="ru-RU"/>
              </w:rPr>
              <w:t>Предлагает выбрать способ, как можно поприветствовать друг друга, поддерживает детские инициативы</w:t>
            </w:r>
            <w:r w:rsidR="00FE330F">
              <w:rPr>
                <w:rFonts w:ascii="Times New Roman" w:hAnsi="Times New Roman"/>
                <w:sz w:val="28"/>
                <w:szCs w:val="28"/>
                <w:lang w:eastAsia="ru-RU"/>
              </w:rPr>
              <w:t>.</w:t>
            </w:r>
            <w:r>
              <w:rPr>
                <w:rFonts w:ascii="Times New Roman" w:hAnsi="Times New Roman"/>
                <w:sz w:val="28"/>
                <w:szCs w:val="28"/>
                <w:lang w:eastAsia="ru-RU"/>
              </w:rPr>
              <w:t xml:space="preserve"> Способ приветствия выбирается большинством или, </w:t>
            </w:r>
            <w:r w:rsidR="00B8768F">
              <w:rPr>
                <w:rFonts w:ascii="Times New Roman" w:hAnsi="Times New Roman"/>
                <w:sz w:val="28"/>
                <w:szCs w:val="28"/>
                <w:lang w:eastAsia="ru-RU"/>
              </w:rPr>
              <w:t xml:space="preserve"> в зависимости от ситуации, так, как хочет каждый ребенок поприветствовать своего сверстника, сидящего рядом.</w:t>
            </w:r>
          </w:p>
        </w:tc>
      </w:tr>
      <w:tr w:rsidR="00FE330F" w:rsidRPr="00DD12A8" w:rsidTr="00153E0E">
        <w:trPr>
          <w:trHeight w:val="1335"/>
        </w:trPr>
        <w:tc>
          <w:tcPr>
            <w:tcW w:w="2376" w:type="dxa"/>
          </w:tcPr>
          <w:p w:rsidR="00FE330F" w:rsidRPr="001404C2" w:rsidRDefault="00FE330F" w:rsidP="001404C2">
            <w:pPr>
              <w:spacing w:after="0" w:line="240" w:lineRule="auto"/>
              <w:jc w:val="both"/>
              <w:rPr>
                <w:rFonts w:ascii="Times New Roman" w:hAnsi="Times New Roman"/>
                <w:sz w:val="28"/>
                <w:szCs w:val="28"/>
                <w:lang w:eastAsia="ru-RU"/>
              </w:rPr>
            </w:pPr>
            <w:r w:rsidRPr="001404C2">
              <w:rPr>
                <w:rFonts w:ascii="Times New Roman" w:hAnsi="Times New Roman"/>
                <w:sz w:val="28"/>
                <w:szCs w:val="28"/>
                <w:lang w:eastAsia="ru-RU"/>
              </w:rPr>
              <w:t>Вводно-организационный</w:t>
            </w:r>
          </w:p>
          <w:p w:rsidR="00FE330F" w:rsidRPr="001404C2" w:rsidRDefault="00FE330F" w:rsidP="001404C2">
            <w:pPr>
              <w:spacing w:after="0"/>
              <w:rPr>
                <w:rFonts w:ascii="Times New Roman" w:hAnsi="Times New Roman"/>
                <w:sz w:val="28"/>
                <w:szCs w:val="28"/>
                <w:lang w:eastAsia="ru-RU"/>
              </w:rPr>
            </w:pPr>
            <w:proofErr w:type="spellStart"/>
            <w:r w:rsidRPr="001404C2">
              <w:rPr>
                <w:rFonts w:ascii="Times New Roman" w:hAnsi="Times New Roman"/>
                <w:sz w:val="28"/>
                <w:szCs w:val="28"/>
                <w:lang w:eastAsia="ru-RU"/>
              </w:rPr>
              <w:t>Мотивационно-побудительный</w:t>
            </w:r>
            <w:proofErr w:type="spellEnd"/>
          </w:p>
          <w:p w:rsidR="00FE330F" w:rsidRPr="001404C2" w:rsidRDefault="00FE330F" w:rsidP="001404C2">
            <w:pPr>
              <w:spacing w:after="0" w:line="240" w:lineRule="auto"/>
              <w:jc w:val="both"/>
              <w:rPr>
                <w:rFonts w:ascii="Times New Roman" w:hAnsi="Times New Roman"/>
                <w:sz w:val="28"/>
                <w:szCs w:val="28"/>
                <w:lang w:eastAsia="ru-RU"/>
              </w:rPr>
            </w:pPr>
            <w:r w:rsidRPr="001404C2">
              <w:rPr>
                <w:rFonts w:ascii="Times New Roman" w:hAnsi="Times New Roman"/>
                <w:sz w:val="28"/>
                <w:szCs w:val="28"/>
                <w:lang w:eastAsia="ru-RU"/>
              </w:rPr>
              <w:t>Актуализация</w:t>
            </w:r>
          </w:p>
          <w:p w:rsidR="00FE330F" w:rsidRPr="001404C2" w:rsidRDefault="00FE330F" w:rsidP="001404C2">
            <w:pPr>
              <w:spacing w:after="0"/>
              <w:rPr>
                <w:rFonts w:ascii="Times New Roman" w:hAnsi="Times New Roman"/>
                <w:sz w:val="28"/>
                <w:szCs w:val="28"/>
                <w:lang w:eastAsia="ru-RU"/>
              </w:rPr>
            </w:pPr>
          </w:p>
        </w:tc>
        <w:tc>
          <w:tcPr>
            <w:tcW w:w="13041" w:type="dxa"/>
          </w:tcPr>
          <w:p w:rsidR="00FE330F" w:rsidRDefault="00941CD8" w:rsidP="00321F62">
            <w:pPr>
              <w:spacing w:after="0"/>
              <w:jc w:val="both"/>
              <w:rPr>
                <w:rFonts w:ascii="Times New Roman" w:hAnsi="Times New Roman"/>
                <w:sz w:val="28"/>
                <w:szCs w:val="28"/>
                <w:lang w:eastAsia="ru-RU"/>
              </w:rPr>
            </w:pPr>
            <w:r>
              <w:rPr>
                <w:rFonts w:ascii="Times New Roman" w:hAnsi="Times New Roman"/>
                <w:sz w:val="28"/>
                <w:szCs w:val="28"/>
                <w:lang w:eastAsia="ru-RU"/>
              </w:rPr>
              <w:t xml:space="preserve">Воспитатель знакомит детей с появившимся в группе необычным героем, созданным из геометрических фигур (плоскостная </w:t>
            </w:r>
            <w:r w:rsidR="005725FA">
              <w:rPr>
                <w:rFonts w:ascii="Times New Roman" w:hAnsi="Times New Roman"/>
                <w:sz w:val="28"/>
                <w:szCs w:val="28"/>
                <w:lang w:eastAsia="ru-RU"/>
              </w:rPr>
              <w:t xml:space="preserve">картонная фигура, аппликационно оформленная геометрическими фигурами), предлагая высказаться по поводу его внешности. </w:t>
            </w:r>
            <w:r w:rsidR="00321F62">
              <w:rPr>
                <w:rFonts w:ascii="Times New Roman" w:hAnsi="Times New Roman"/>
                <w:sz w:val="28"/>
                <w:szCs w:val="28"/>
                <w:lang w:eastAsia="ru-RU"/>
              </w:rPr>
              <w:t xml:space="preserve">Предлагает </w:t>
            </w:r>
            <w:proofErr w:type="gramStart"/>
            <w:r w:rsidR="00321F62">
              <w:rPr>
                <w:rFonts w:ascii="Times New Roman" w:hAnsi="Times New Roman"/>
                <w:sz w:val="28"/>
                <w:szCs w:val="28"/>
                <w:lang w:eastAsia="ru-RU"/>
              </w:rPr>
              <w:t>рассказать из каких геометрических фигур и какого цвета создан</w:t>
            </w:r>
            <w:proofErr w:type="gramEnd"/>
            <w:r w:rsidR="00321F62">
              <w:rPr>
                <w:rFonts w:ascii="Times New Roman" w:hAnsi="Times New Roman"/>
                <w:sz w:val="28"/>
                <w:szCs w:val="28"/>
                <w:lang w:eastAsia="ru-RU"/>
              </w:rPr>
              <w:t xml:space="preserve"> «герой», обеспечивая возможность высказаться каждому ребенку, не перебивая друг друга. Выслушивает все мнения детей,  обращает внимание сверстников на высказывания друг друга (например, Ты слышал, что сказала…, Какую фигуру назвал…, и т.п.).</w:t>
            </w:r>
          </w:p>
          <w:p w:rsidR="00145F49" w:rsidRDefault="00145F49" w:rsidP="00145F49">
            <w:pPr>
              <w:spacing w:after="0"/>
              <w:jc w:val="both"/>
              <w:rPr>
                <w:rFonts w:ascii="Times New Roman" w:hAnsi="Times New Roman"/>
                <w:sz w:val="28"/>
                <w:szCs w:val="28"/>
                <w:lang w:eastAsia="ru-RU"/>
              </w:rPr>
            </w:pPr>
            <w:r>
              <w:rPr>
                <w:rFonts w:ascii="Times New Roman" w:hAnsi="Times New Roman"/>
                <w:sz w:val="28"/>
                <w:szCs w:val="28"/>
                <w:lang w:eastAsia="ru-RU"/>
              </w:rPr>
              <w:t xml:space="preserve">«Герой» озвучивает свою проблему: он живет в сказочной математической стране, где все герои состояли из геометрических </w:t>
            </w:r>
            <w:proofErr w:type="gramStart"/>
            <w:r>
              <w:rPr>
                <w:rFonts w:ascii="Times New Roman" w:hAnsi="Times New Roman"/>
                <w:sz w:val="28"/>
                <w:szCs w:val="28"/>
                <w:lang w:eastAsia="ru-RU"/>
              </w:rPr>
              <w:t>фигур</w:t>
            </w:r>
            <w:proofErr w:type="gramEnd"/>
            <w:r>
              <w:rPr>
                <w:rFonts w:ascii="Times New Roman" w:hAnsi="Times New Roman"/>
                <w:sz w:val="28"/>
                <w:szCs w:val="28"/>
                <w:lang w:eastAsia="ru-RU"/>
              </w:rPr>
              <w:t xml:space="preserve"> так же как и он, но </w:t>
            </w:r>
            <w:r w:rsidR="000139D1">
              <w:rPr>
                <w:rFonts w:ascii="Times New Roman" w:hAnsi="Times New Roman"/>
                <w:sz w:val="28"/>
                <w:szCs w:val="28"/>
                <w:lang w:eastAsia="ru-RU"/>
              </w:rPr>
              <w:t xml:space="preserve">однажды </w:t>
            </w:r>
            <w:r>
              <w:rPr>
                <w:rFonts w:ascii="Times New Roman" w:hAnsi="Times New Roman"/>
                <w:sz w:val="28"/>
                <w:szCs w:val="28"/>
                <w:lang w:eastAsia="ru-RU"/>
              </w:rPr>
              <w:t>случилась беда</w:t>
            </w:r>
            <w:r w:rsidR="000139D1">
              <w:rPr>
                <w:rFonts w:ascii="Times New Roman" w:hAnsi="Times New Roman"/>
                <w:sz w:val="28"/>
                <w:szCs w:val="28"/>
                <w:lang w:eastAsia="ru-RU"/>
              </w:rPr>
              <w:t>: все жители кроме него исчезли – и теперь у него нет друзей и ему очень грустно. Он попал к детям и очень рад, что у них есть с кем дружить, поэтому очень надеется, что они смогут ему помочь и сделать друзей ему, похожих на него.</w:t>
            </w:r>
          </w:p>
          <w:p w:rsidR="000139D1" w:rsidRDefault="000139D1" w:rsidP="000139D1">
            <w:pPr>
              <w:spacing w:after="0"/>
              <w:jc w:val="both"/>
              <w:rPr>
                <w:rFonts w:ascii="Times New Roman" w:hAnsi="Times New Roman"/>
                <w:sz w:val="28"/>
                <w:szCs w:val="28"/>
                <w:lang w:eastAsia="ru-RU"/>
              </w:rPr>
            </w:pPr>
            <w:r>
              <w:rPr>
                <w:rFonts w:ascii="Times New Roman" w:hAnsi="Times New Roman"/>
                <w:sz w:val="28"/>
                <w:szCs w:val="28"/>
                <w:lang w:eastAsia="ru-RU"/>
              </w:rPr>
              <w:t xml:space="preserve">Воспитатель спрашивает детей, какими на их взгляд должны быть друзья у «героя» и почему, подводя с помощью вопросов к тому, что они должны состоять из разных фигур, но не обязательно только тех из которых состоит «герой». </w:t>
            </w:r>
          </w:p>
          <w:p w:rsidR="004C0872" w:rsidRDefault="004C0872" w:rsidP="009F325B">
            <w:pPr>
              <w:spacing w:after="0"/>
              <w:jc w:val="both"/>
              <w:rPr>
                <w:rFonts w:ascii="Times New Roman" w:hAnsi="Times New Roman"/>
                <w:sz w:val="28"/>
                <w:szCs w:val="28"/>
                <w:lang w:eastAsia="ru-RU"/>
              </w:rPr>
            </w:pPr>
            <w:r>
              <w:rPr>
                <w:rFonts w:ascii="Times New Roman" w:hAnsi="Times New Roman"/>
                <w:sz w:val="28"/>
                <w:szCs w:val="28"/>
                <w:lang w:eastAsia="ru-RU"/>
              </w:rPr>
              <w:t xml:space="preserve">«Герой» </w:t>
            </w:r>
            <w:r w:rsidR="009F325B">
              <w:rPr>
                <w:rFonts w:ascii="Times New Roman" w:hAnsi="Times New Roman"/>
                <w:sz w:val="28"/>
                <w:szCs w:val="28"/>
                <w:lang w:eastAsia="ru-RU"/>
              </w:rPr>
              <w:t>с помощью воспитателя передает детям силуэты персонажей и конверты с разными геометрическими фигурами (разного цвета и величины), чтобы дети смогли сделать для него друзей.</w:t>
            </w:r>
          </w:p>
          <w:p w:rsidR="009F325B" w:rsidRPr="009F325B" w:rsidRDefault="009F325B" w:rsidP="009A331B">
            <w:pPr>
              <w:spacing w:after="0"/>
              <w:jc w:val="both"/>
              <w:rPr>
                <w:rFonts w:ascii="Times New Roman" w:hAnsi="Times New Roman"/>
                <w:i/>
                <w:sz w:val="28"/>
                <w:szCs w:val="28"/>
                <w:lang w:eastAsia="ru-RU"/>
              </w:rPr>
            </w:pPr>
            <w:r>
              <w:rPr>
                <w:rFonts w:ascii="Times New Roman" w:hAnsi="Times New Roman"/>
                <w:sz w:val="28"/>
                <w:szCs w:val="28"/>
                <w:lang w:eastAsia="ru-RU"/>
              </w:rPr>
              <w:t xml:space="preserve">Воспитатель предлагает определиться, где и как будут работать дети. </w:t>
            </w:r>
          </w:p>
        </w:tc>
      </w:tr>
      <w:tr w:rsidR="00FE330F" w:rsidRPr="00DD12A8" w:rsidTr="00153E0E">
        <w:trPr>
          <w:trHeight w:val="423"/>
        </w:trPr>
        <w:tc>
          <w:tcPr>
            <w:tcW w:w="2376" w:type="dxa"/>
          </w:tcPr>
          <w:p w:rsidR="00FE330F" w:rsidRPr="001404C2" w:rsidRDefault="00FE330F" w:rsidP="001404C2">
            <w:pPr>
              <w:spacing w:after="0" w:line="240" w:lineRule="auto"/>
              <w:jc w:val="both"/>
              <w:rPr>
                <w:rFonts w:ascii="Times New Roman" w:hAnsi="Times New Roman"/>
                <w:sz w:val="28"/>
                <w:szCs w:val="28"/>
                <w:lang w:eastAsia="ru-RU"/>
              </w:rPr>
            </w:pPr>
            <w:r w:rsidRPr="001404C2">
              <w:rPr>
                <w:rFonts w:ascii="Times New Roman" w:hAnsi="Times New Roman"/>
                <w:sz w:val="28"/>
                <w:szCs w:val="28"/>
                <w:lang w:eastAsia="ru-RU"/>
              </w:rPr>
              <w:t>Практическая работа</w:t>
            </w:r>
          </w:p>
          <w:p w:rsidR="005D26B7" w:rsidRPr="00A1119F" w:rsidRDefault="005D26B7" w:rsidP="005D26B7">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(продуктивная </w:t>
            </w:r>
            <w:r>
              <w:rPr>
                <w:rFonts w:ascii="Times New Roman" w:hAnsi="Times New Roman"/>
                <w:sz w:val="26"/>
                <w:szCs w:val="26"/>
                <w:lang w:eastAsia="ru-RU"/>
              </w:rPr>
              <w:lastRenderedPageBreak/>
              <w:t>деятельность с элементами поискового характера).</w:t>
            </w:r>
          </w:p>
          <w:p w:rsidR="00FE330F" w:rsidRPr="001404C2" w:rsidRDefault="00FE330F" w:rsidP="001404C2">
            <w:pPr>
              <w:spacing w:after="0"/>
              <w:rPr>
                <w:rFonts w:ascii="Times New Roman" w:hAnsi="Times New Roman"/>
                <w:sz w:val="28"/>
                <w:szCs w:val="28"/>
                <w:lang w:eastAsia="ru-RU"/>
              </w:rPr>
            </w:pPr>
          </w:p>
        </w:tc>
        <w:tc>
          <w:tcPr>
            <w:tcW w:w="13041" w:type="dxa"/>
          </w:tcPr>
          <w:p w:rsidR="009A331B" w:rsidRDefault="009A331B" w:rsidP="00456D4C">
            <w:pPr>
              <w:spacing w:after="0"/>
              <w:jc w:val="both"/>
              <w:rPr>
                <w:rFonts w:ascii="Times New Roman" w:hAnsi="Times New Roman"/>
                <w:sz w:val="28"/>
                <w:szCs w:val="28"/>
                <w:lang w:eastAsia="ru-RU"/>
              </w:rPr>
            </w:pPr>
            <w:r>
              <w:rPr>
                <w:rFonts w:ascii="Times New Roman" w:hAnsi="Times New Roman"/>
                <w:i/>
                <w:sz w:val="28"/>
                <w:szCs w:val="28"/>
                <w:lang w:eastAsia="ru-RU"/>
              </w:rPr>
              <w:lastRenderedPageBreak/>
              <w:t xml:space="preserve">Дети могут объединиться или работать самостоятельно, разместиться за столами (сидя или стоя), выбрать соседей, </w:t>
            </w:r>
            <w:r w:rsidR="00C53B84">
              <w:rPr>
                <w:rFonts w:ascii="Times New Roman" w:hAnsi="Times New Roman"/>
                <w:i/>
                <w:sz w:val="28"/>
                <w:szCs w:val="28"/>
                <w:lang w:eastAsia="ru-RU"/>
              </w:rPr>
              <w:t xml:space="preserve">с кем рядом хотят расположиться. </w:t>
            </w:r>
            <w:r>
              <w:rPr>
                <w:rFonts w:ascii="Times New Roman" w:hAnsi="Times New Roman"/>
                <w:i/>
                <w:sz w:val="28"/>
                <w:szCs w:val="28"/>
                <w:lang w:eastAsia="ru-RU"/>
              </w:rPr>
              <w:t xml:space="preserve"> Они выбирают себе силуэт, из которого хотят сделать друга для «героя», используя для этого </w:t>
            </w:r>
            <w:r w:rsidR="00C53B84">
              <w:rPr>
                <w:rFonts w:ascii="Times New Roman" w:hAnsi="Times New Roman"/>
                <w:i/>
                <w:sz w:val="28"/>
                <w:szCs w:val="28"/>
                <w:lang w:eastAsia="ru-RU"/>
              </w:rPr>
              <w:t>предложенные</w:t>
            </w:r>
            <w:r>
              <w:rPr>
                <w:rFonts w:ascii="Times New Roman" w:hAnsi="Times New Roman"/>
                <w:i/>
                <w:sz w:val="28"/>
                <w:szCs w:val="28"/>
                <w:lang w:eastAsia="ru-RU"/>
              </w:rPr>
              <w:t xml:space="preserve"> геометрические </w:t>
            </w:r>
            <w:proofErr w:type="gramStart"/>
            <w:r>
              <w:rPr>
                <w:rFonts w:ascii="Times New Roman" w:hAnsi="Times New Roman"/>
                <w:i/>
                <w:sz w:val="28"/>
                <w:szCs w:val="28"/>
                <w:lang w:eastAsia="ru-RU"/>
              </w:rPr>
              <w:t>фигуры</w:t>
            </w:r>
            <w:proofErr w:type="gramEnd"/>
            <w:r w:rsidR="00C53B84">
              <w:rPr>
                <w:rFonts w:ascii="Times New Roman" w:hAnsi="Times New Roman"/>
                <w:i/>
                <w:sz w:val="28"/>
                <w:szCs w:val="28"/>
                <w:lang w:eastAsia="ru-RU"/>
              </w:rPr>
              <w:t xml:space="preserve"> а так же </w:t>
            </w:r>
            <w:r w:rsidR="00C53B84">
              <w:rPr>
                <w:rFonts w:ascii="Times New Roman" w:hAnsi="Times New Roman"/>
                <w:i/>
                <w:sz w:val="28"/>
                <w:szCs w:val="28"/>
                <w:lang w:eastAsia="ru-RU"/>
              </w:rPr>
              <w:lastRenderedPageBreak/>
              <w:t>дополнительные материалы, имеющиеся в центрах активности, по своему замыслу</w:t>
            </w:r>
            <w:r>
              <w:rPr>
                <w:rFonts w:ascii="Times New Roman" w:hAnsi="Times New Roman"/>
                <w:i/>
                <w:sz w:val="28"/>
                <w:szCs w:val="28"/>
                <w:lang w:eastAsia="ru-RU"/>
              </w:rPr>
              <w:t xml:space="preserve">.  </w:t>
            </w:r>
            <w:r w:rsidR="00F20AC1">
              <w:rPr>
                <w:rFonts w:ascii="Times New Roman" w:hAnsi="Times New Roman"/>
                <w:i/>
                <w:sz w:val="28"/>
                <w:szCs w:val="28"/>
                <w:lang w:eastAsia="ru-RU"/>
              </w:rPr>
              <w:t>Дети могут выбрать силуэты</w:t>
            </w:r>
            <w:r w:rsidR="0092386F">
              <w:rPr>
                <w:rFonts w:ascii="Times New Roman" w:hAnsi="Times New Roman"/>
                <w:i/>
                <w:sz w:val="28"/>
                <w:szCs w:val="28"/>
                <w:lang w:eastAsia="ru-RU"/>
              </w:rPr>
              <w:t>, нарисованные на листе картона, вырезать их, а затем начать оформление или вырезать после оформления,  использовать готовые силуэты по типу шаблона</w:t>
            </w:r>
            <w:r w:rsidR="005A353A">
              <w:rPr>
                <w:rFonts w:ascii="Times New Roman" w:hAnsi="Times New Roman"/>
                <w:i/>
                <w:sz w:val="28"/>
                <w:szCs w:val="28"/>
                <w:lang w:eastAsia="ru-RU"/>
              </w:rPr>
              <w:t xml:space="preserve"> и оформить их.</w:t>
            </w:r>
            <w:r w:rsidR="00AD3ACB">
              <w:rPr>
                <w:rFonts w:ascii="Times New Roman" w:hAnsi="Times New Roman"/>
                <w:i/>
                <w:sz w:val="28"/>
                <w:szCs w:val="28"/>
                <w:lang w:eastAsia="ru-RU"/>
              </w:rPr>
              <w:t xml:space="preserve"> </w:t>
            </w:r>
            <w:proofErr w:type="gramStart"/>
            <w:r w:rsidRPr="009A331B">
              <w:rPr>
                <w:rFonts w:ascii="Times New Roman" w:hAnsi="Times New Roman"/>
                <w:sz w:val="28"/>
                <w:szCs w:val="28"/>
                <w:lang w:eastAsia="ru-RU"/>
              </w:rPr>
              <w:t>Воспитатель</w:t>
            </w:r>
            <w:r>
              <w:rPr>
                <w:rFonts w:ascii="Times New Roman" w:hAnsi="Times New Roman"/>
                <w:sz w:val="28"/>
                <w:szCs w:val="28"/>
                <w:lang w:eastAsia="ru-RU"/>
              </w:rPr>
              <w:t xml:space="preserve"> поддерживает действия детей по подбору геометрических фигур к определенному силуэту, помогает при необходимости постановкой вопроса проблемного или выясняющего характера («Какая фигура </w:t>
            </w:r>
            <w:r w:rsidR="003E1049">
              <w:rPr>
                <w:rFonts w:ascii="Times New Roman" w:hAnsi="Times New Roman"/>
                <w:sz w:val="28"/>
                <w:szCs w:val="28"/>
                <w:lang w:eastAsia="ru-RU"/>
              </w:rPr>
              <w:t>подходит в этом месте?», «Как можно повернуть фигуру, чтобы она подошла?» и т.п.); побуждает к действию («Попробуй приложить, примерить», «Попробуй повернуть по другому», Попробуй переместить в другое место или подобрать другую фигуру» и т.п.);</w:t>
            </w:r>
            <w:proofErr w:type="gramEnd"/>
            <w:r w:rsidR="003E1049">
              <w:rPr>
                <w:rFonts w:ascii="Times New Roman" w:hAnsi="Times New Roman"/>
                <w:sz w:val="28"/>
                <w:szCs w:val="28"/>
                <w:lang w:eastAsia="ru-RU"/>
              </w:rPr>
              <w:t xml:space="preserve"> побуждает к преобразованию имеющихся фигур, если вдруг не хватает конкретной фигуры (сделать из квадрата треугольники, прямоугольники, квадраты меньшего размера; из большого треугольника два маленьких, из овала полуовалы и т.п.); </w:t>
            </w:r>
            <w:r w:rsidR="007A4958">
              <w:rPr>
                <w:rFonts w:ascii="Times New Roman" w:hAnsi="Times New Roman"/>
                <w:sz w:val="28"/>
                <w:szCs w:val="28"/>
                <w:lang w:eastAsia="ru-RU"/>
              </w:rPr>
              <w:t>поддерживает инициативные действия по поиску творческих познавательных находок («Как интересно ты расположил эту фигуру», «Как интересно ты придумал сделать», «Какие необычные цвета ты использовал», «Как удачно ты подобрал фигуры по длине»</w:t>
            </w:r>
            <w:r w:rsidR="001F2933">
              <w:rPr>
                <w:rFonts w:ascii="Times New Roman" w:hAnsi="Times New Roman"/>
                <w:sz w:val="28"/>
                <w:szCs w:val="28"/>
                <w:lang w:eastAsia="ru-RU"/>
              </w:rPr>
              <w:t xml:space="preserve"> и т.п., при этом акцентирует внимание сверстников на находки друг друга, </w:t>
            </w:r>
            <w:proofErr w:type="gramStart"/>
            <w:r w:rsidR="001F2933">
              <w:rPr>
                <w:rFonts w:ascii="Times New Roman" w:hAnsi="Times New Roman"/>
                <w:sz w:val="28"/>
                <w:szCs w:val="28"/>
                <w:lang w:eastAsia="ru-RU"/>
              </w:rPr>
              <w:t>показывая</w:t>
            </w:r>
            <w:proofErr w:type="gramEnd"/>
            <w:r w:rsidR="001F2933">
              <w:rPr>
                <w:rFonts w:ascii="Times New Roman" w:hAnsi="Times New Roman"/>
                <w:sz w:val="28"/>
                <w:szCs w:val="28"/>
                <w:lang w:eastAsia="ru-RU"/>
              </w:rPr>
              <w:t xml:space="preserve"> таким образом возможные варианты способов действия и поддерживая успешность ребенка в среде сверстников).</w:t>
            </w:r>
            <w:r w:rsidR="00AD3ACB">
              <w:rPr>
                <w:rFonts w:ascii="Times New Roman" w:hAnsi="Times New Roman"/>
                <w:i/>
                <w:sz w:val="28"/>
                <w:szCs w:val="28"/>
                <w:lang w:eastAsia="ru-RU"/>
              </w:rPr>
              <w:t xml:space="preserve"> </w:t>
            </w:r>
            <w:r w:rsidR="00AD3ACB">
              <w:rPr>
                <w:rFonts w:ascii="Times New Roman" w:hAnsi="Times New Roman"/>
                <w:sz w:val="28"/>
                <w:szCs w:val="28"/>
                <w:lang w:eastAsia="ru-RU"/>
              </w:rPr>
              <w:t>Если вдруг кому</w:t>
            </w:r>
            <w:r w:rsidR="00AD3ACB" w:rsidRPr="00AD3ACB">
              <w:rPr>
                <w:rFonts w:ascii="Times New Roman" w:hAnsi="Times New Roman"/>
                <w:sz w:val="28"/>
                <w:szCs w:val="28"/>
                <w:lang w:eastAsia="ru-RU"/>
              </w:rPr>
              <w:t>–то из детей не хватило конкретного силуэта</w:t>
            </w:r>
            <w:r w:rsidR="00AD3ACB">
              <w:rPr>
                <w:rFonts w:ascii="Times New Roman" w:hAnsi="Times New Roman"/>
                <w:sz w:val="28"/>
                <w:szCs w:val="28"/>
                <w:lang w:eastAsia="ru-RU"/>
              </w:rPr>
              <w:t>,</w:t>
            </w:r>
            <w:r w:rsidR="00AD3ACB" w:rsidRPr="00AD3ACB">
              <w:rPr>
                <w:rFonts w:ascii="Times New Roman" w:hAnsi="Times New Roman"/>
                <w:sz w:val="28"/>
                <w:szCs w:val="28"/>
                <w:lang w:eastAsia="ru-RU"/>
              </w:rPr>
              <w:t xml:space="preserve"> </w:t>
            </w:r>
            <w:r w:rsidR="00AD3ACB">
              <w:rPr>
                <w:rFonts w:ascii="Times New Roman" w:hAnsi="Times New Roman"/>
                <w:sz w:val="28"/>
                <w:szCs w:val="28"/>
                <w:lang w:eastAsia="ru-RU"/>
              </w:rPr>
              <w:t>воспитатель может</w:t>
            </w:r>
            <w:r w:rsidR="00AD3ACB" w:rsidRPr="00AD3ACB">
              <w:rPr>
                <w:rFonts w:ascii="Times New Roman" w:hAnsi="Times New Roman"/>
                <w:sz w:val="28"/>
                <w:szCs w:val="28"/>
                <w:lang w:eastAsia="ru-RU"/>
              </w:rPr>
              <w:t xml:space="preserve"> предложить воспользоваться шаблонами и </w:t>
            </w:r>
            <w:r w:rsidR="00AD3ACB">
              <w:rPr>
                <w:rFonts w:ascii="Times New Roman" w:hAnsi="Times New Roman"/>
                <w:sz w:val="28"/>
                <w:szCs w:val="28"/>
                <w:lang w:eastAsia="ru-RU"/>
              </w:rPr>
              <w:t xml:space="preserve">помочь </w:t>
            </w:r>
            <w:r w:rsidR="00AD3ACB" w:rsidRPr="00AD3ACB">
              <w:rPr>
                <w:rFonts w:ascii="Times New Roman" w:hAnsi="Times New Roman"/>
                <w:sz w:val="28"/>
                <w:szCs w:val="28"/>
                <w:lang w:eastAsia="ru-RU"/>
              </w:rPr>
              <w:t>самостоятельно создать подобный силуэт.</w:t>
            </w:r>
          </w:p>
          <w:p w:rsidR="005C40BB" w:rsidRDefault="005C40BB" w:rsidP="00456D4C">
            <w:pPr>
              <w:spacing w:after="0"/>
              <w:jc w:val="both"/>
              <w:rPr>
                <w:rFonts w:ascii="Times New Roman" w:hAnsi="Times New Roman"/>
                <w:sz w:val="28"/>
                <w:szCs w:val="28"/>
                <w:lang w:eastAsia="ru-RU"/>
              </w:rPr>
            </w:pPr>
            <w:r>
              <w:rPr>
                <w:rFonts w:ascii="Times New Roman" w:hAnsi="Times New Roman"/>
                <w:sz w:val="28"/>
                <w:szCs w:val="28"/>
                <w:lang w:eastAsia="ru-RU"/>
              </w:rPr>
              <w:t>В ходе деятельности воспитатель напоминает о цели деятельности – изготовление друзей для «героя», который размещен на магнитной доске и наблюдает за деятельностью - с помощью вопросов или от его имени.</w:t>
            </w:r>
          </w:p>
          <w:p w:rsidR="005C40BB" w:rsidRDefault="005C40BB" w:rsidP="00456D4C">
            <w:pPr>
              <w:spacing w:after="0"/>
              <w:jc w:val="both"/>
              <w:rPr>
                <w:rFonts w:ascii="Times New Roman" w:hAnsi="Times New Roman"/>
                <w:sz w:val="28"/>
                <w:szCs w:val="28"/>
                <w:lang w:eastAsia="ru-RU"/>
              </w:rPr>
            </w:pPr>
            <w:r>
              <w:rPr>
                <w:rFonts w:ascii="Times New Roman" w:hAnsi="Times New Roman"/>
                <w:sz w:val="28"/>
                <w:szCs w:val="28"/>
                <w:lang w:eastAsia="ru-RU"/>
              </w:rPr>
              <w:t xml:space="preserve">В ходе всей деятельности и особо на этапе завершения конкретным ребенком своего персонажа, воспитатель побуждает не только сделать какой-либо персонаж, но и определить кто </w:t>
            </w:r>
            <w:proofErr w:type="gramStart"/>
            <w:r>
              <w:rPr>
                <w:rFonts w:ascii="Times New Roman" w:hAnsi="Times New Roman"/>
                <w:sz w:val="28"/>
                <w:szCs w:val="28"/>
                <w:lang w:eastAsia="ru-RU"/>
              </w:rPr>
              <w:t>получается</w:t>
            </w:r>
            <w:proofErr w:type="gramEnd"/>
            <w:r>
              <w:rPr>
                <w:rFonts w:ascii="Times New Roman" w:hAnsi="Times New Roman"/>
                <w:sz w:val="28"/>
                <w:szCs w:val="28"/>
                <w:lang w:eastAsia="ru-RU"/>
              </w:rPr>
              <w:t xml:space="preserve">/получился, назвать его, используя при этом собственно «героя»: задает от его имени вопросы: «Кто ты?», «Как тебя зовут?», </w:t>
            </w:r>
            <w:r w:rsidR="00257B3F">
              <w:rPr>
                <w:rFonts w:ascii="Times New Roman" w:hAnsi="Times New Roman"/>
                <w:sz w:val="28"/>
                <w:szCs w:val="28"/>
                <w:lang w:eastAsia="ru-RU"/>
              </w:rPr>
              <w:t xml:space="preserve">«Что ты умеешь делать?», </w:t>
            </w:r>
            <w:r>
              <w:rPr>
                <w:rFonts w:ascii="Times New Roman" w:hAnsi="Times New Roman"/>
                <w:sz w:val="28"/>
                <w:szCs w:val="28"/>
                <w:lang w:eastAsia="ru-RU"/>
              </w:rPr>
              <w:t>«Как мы с тобой будем дружить?» и т.п.</w:t>
            </w:r>
          </w:p>
          <w:p w:rsidR="00456D4C" w:rsidRPr="009A331B" w:rsidRDefault="00456D4C" w:rsidP="00456D4C">
            <w:pPr>
              <w:spacing w:after="0"/>
              <w:jc w:val="both"/>
              <w:rPr>
                <w:rFonts w:ascii="Times New Roman" w:hAnsi="Times New Roman"/>
                <w:sz w:val="28"/>
                <w:szCs w:val="28"/>
                <w:lang w:eastAsia="ru-RU"/>
              </w:rPr>
            </w:pPr>
          </w:p>
        </w:tc>
      </w:tr>
      <w:tr w:rsidR="00FE330F" w:rsidRPr="00DD12A8" w:rsidTr="00C53B84">
        <w:trPr>
          <w:trHeight w:val="3109"/>
        </w:trPr>
        <w:tc>
          <w:tcPr>
            <w:tcW w:w="2376" w:type="dxa"/>
          </w:tcPr>
          <w:p w:rsidR="00FE330F" w:rsidRPr="001404C2" w:rsidRDefault="00FE330F" w:rsidP="001404C2">
            <w:pPr>
              <w:spacing w:after="0"/>
              <w:rPr>
                <w:rFonts w:ascii="Times New Roman" w:hAnsi="Times New Roman"/>
                <w:sz w:val="28"/>
                <w:szCs w:val="28"/>
                <w:lang w:eastAsia="ru-RU"/>
              </w:rPr>
            </w:pPr>
            <w:r w:rsidRPr="001404C2">
              <w:rPr>
                <w:rFonts w:ascii="Times New Roman" w:hAnsi="Times New Roman"/>
                <w:sz w:val="28"/>
                <w:szCs w:val="28"/>
                <w:lang w:eastAsia="ru-RU"/>
              </w:rPr>
              <w:lastRenderedPageBreak/>
              <w:t>Рефлексивно-корригирующий (выводы, итоги, самооценка)</w:t>
            </w:r>
          </w:p>
          <w:p w:rsidR="00FE330F" w:rsidRPr="001404C2" w:rsidRDefault="00FE330F" w:rsidP="001404C2">
            <w:pPr>
              <w:spacing w:after="0"/>
              <w:rPr>
                <w:rFonts w:ascii="Times New Roman" w:hAnsi="Times New Roman"/>
                <w:sz w:val="28"/>
                <w:szCs w:val="28"/>
                <w:lang w:eastAsia="ru-RU"/>
              </w:rPr>
            </w:pPr>
            <w:r w:rsidRPr="001404C2">
              <w:rPr>
                <w:rFonts w:ascii="Times New Roman" w:hAnsi="Times New Roman"/>
                <w:sz w:val="28"/>
                <w:szCs w:val="24"/>
                <w:lang w:eastAsia="ru-RU"/>
              </w:rPr>
              <w:t>Рефлексия, определение ближайшей перспективы.</w:t>
            </w:r>
          </w:p>
        </w:tc>
        <w:tc>
          <w:tcPr>
            <w:tcW w:w="13041" w:type="dxa"/>
          </w:tcPr>
          <w:p w:rsidR="00B719AE" w:rsidRDefault="008B2FB6" w:rsidP="00B719AE">
            <w:pPr>
              <w:pStyle w:val="a4"/>
              <w:spacing w:after="0"/>
              <w:jc w:val="both"/>
              <w:rPr>
                <w:rFonts w:ascii="Times New Roman" w:hAnsi="Times New Roman"/>
                <w:i/>
                <w:sz w:val="26"/>
                <w:szCs w:val="26"/>
              </w:rPr>
            </w:pPr>
            <w:r>
              <w:rPr>
                <w:rFonts w:ascii="Times New Roman" w:hAnsi="Times New Roman"/>
                <w:sz w:val="26"/>
                <w:szCs w:val="26"/>
              </w:rPr>
              <w:t>Продолжая ситуации рефлексии, начавшиеся в процессе практической деятельности с отдельными детьми, которые пораньше справились со своей задачей, воспитатель побуждает других детей к завершению своих работ (</w:t>
            </w:r>
            <w:r>
              <w:rPr>
                <w:rFonts w:ascii="Times New Roman" w:hAnsi="Times New Roman"/>
                <w:i/>
                <w:sz w:val="26"/>
                <w:szCs w:val="26"/>
              </w:rPr>
              <w:t>дети продолжающие работу стремятся поскорее завершить ее, чтобы вступить в диалог с «героем»).</w:t>
            </w:r>
          </w:p>
          <w:p w:rsidR="00F527F9" w:rsidRDefault="008B2FB6" w:rsidP="00B719AE">
            <w:pPr>
              <w:pStyle w:val="a4"/>
              <w:spacing w:after="0"/>
              <w:jc w:val="both"/>
              <w:rPr>
                <w:rFonts w:ascii="Times New Roman" w:hAnsi="Times New Roman"/>
                <w:sz w:val="26"/>
                <w:szCs w:val="26"/>
              </w:rPr>
            </w:pPr>
            <w:r w:rsidRPr="008B2FB6">
              <w:rPr>
                <w:rFonts w:ascii="Times New Roman" w:hAnsi="Times New Roman"/>
                <w:sz w:val="26"/>
                <w:szCs w:val="26"/>
              </w:rPr>
              <w:t>Воспитатель</w:t>
            </w:r>
            <w:r>
              <w:rPr>
                <w:rFonts w:ascii="Times New Roman" w:hAnsi="Times New Roman"/>
                <w:sz w:val="26"/>
                <w:szCs w:val="26"/>
              </w:rPr>
              <w:t xml:space="preserve"> от имени «героя» побуждает с помощью </w:t>
            </w:r>
            <w:r w:rsidR="00361EA1">
              <w:rPr>
                <w:rFonts w:ascii="Times New Roman" w:hAnsi="Times New Roman"/>
                <w:sz w:val="26"/>
                <w:szCs w:val="26"/>
              </w:rPr>
              <w:t xml:space="preserve">высказываний и </w:t>
            </w:r>
            <w:proofErr w:type="gramStart"/>
            <w:r>
              <w:rPr>
                <w:rFonts w:ascii="Times New Roman" w:hAnsi="Times New Roman"/>
                <w:sz w:val="26"/>
                <w:szCs w:val="26"/>
              </w:rPr>
              <w:t>вопросов</w:t>
            </w:r>
            <w:proofErr w:type="gramEnd"/>
            <w:r>
              <w:rPr>
                <w:rFonts w:ascii="Times New Roman" w:hAnsi="Times New Roman"/>
                <w:sz w:val="26"/>
                <w:szCs w:val="26"/>
              </w:rPr>
              <w:t xml:space="preserve"> рассказать из </w:t>
            </w:r>
            <w:proofErr w:type="gramStart"/>
            <w:r>
              <w:rPr>
                <w:rFonts w:ascii="Times New Roman" w:hAnsi="Times New Roman"/>
                <w:sz w:val="26"/>
                <w:szCs w:val="26"/>
              </w:rPr>
              <w:t>каких</w:t>
            </w:r>
            <w:proofErr w:type="gramEnd"/>
            <w:r>
              <w:rPr>
                <w:rFonts w:ascii="Times New Roman" w:hAnsi="Times New Roman"/>
                <w:sz w:val="26"/>
                <w:szCs w:val="26"/>
              </w:rPr>
              <w:t xml:space="preserve"> фигур состоят новые друзья «героя», перенаправляя внимание детей на работы друг друга (чем они похожи, чем отличаются, каких использованных в конкретном персонаже фигур больше (меньше) и т.п.)</w:t>
            </w:r>
            <w:r w:rsidR="00361EA1">
              <w:rPr>
                <w:rFonts w:ascii="Times New Roman" w:hAnsi="Times New Roman"/>
                <w:sz w:val="26"/>
                <w:szCs w:val="26"/>
              </w:rPr>
              <w:t xml:space="preserve">: </w:t>
            </w:r>
            <w:proofErr w:type="gramStart"/>
            <w:r w:rsidR="00361EA1">
              <w:rPr>
                <w:rFonts w:ascii="Times New Roman" w:hAnsi="Times New Roman"/>
                <w:sz w:val="26"/>
                <w:szCs w:val="26"/>
              </w:rPr>
              <w:t xml:space="preserve">«А я вижу, что у моего нового друга, которого сделал…, есть такой же треугольник (квадрат, прямоугольник и т.п.) как у меня», «А у кого еще есть такая же или похожая фигура?», «У какого моего друга </w:t>
            </w:r>
            <w:r>
              <w:rPr>
                <w:rFonts w:ascii="Times New Roman" w:hAnsi="Times New Roman"/>
                <w:sz w:val="26"/>
                <w:szCs w:val="26"/>
              </w:rPr>
              <w:t xml:space="preserve"> </w:t>
            </w:r>
            <w:r w:rsidR="00361EA1">
              <w:rPr>
                <w:rFonts w:ascii="Times New Roman" w:hAnsi="Times New Roman"/>
                <w:sz w:val="26"/>
                <w:szCs w:val="26"/>
              </w:rPr>
              <w:t>больше треугольников (квадратов, ромбов, т.п.)?», «Наверное, вы так же, как и я знаете многие фигуры» и т.п.</w:t>
            </w:r>
            <w:r w:rsidR="00F527F9">
              <w:rPr>
                <w:rFonts w:ascii="Times New Roman" w:hAnsi="Times New Roman"/>
                <w:sz w:val="26"/>
                <w:szCs w:val="26"/>
              </w:rPr>
              <w:t>: побуждает детей, таким образом, к</w:t>
            </w:r>
            <w:proofErr w:type="gramEnd"/>
            <w:r w:rsidR="00F527F9">
              <w:rPr>
                <w:rFonts w:ascii="Times New Roman" w:hAnsi="Times New Roman"/>
                <w:sz w:val="26"/>
                <w:szCs w:val="26"/>
              </w:rPr>
              <w:t xml:space="preserve"> переходу в диалоги друг с другом. </w:t>
            </w:r>
          </w:p>
          <w:p w:rsidR="00FE330F" w:rsidRPr="00F527F9" w:rsidRDefault="00F527F9" w:rsidP="00F527F9">
            <w:pPr>
              <w:pStyle w:val="a4"/>
              <w:spacing w:after="0"/>
              <w:jc w:val="both"/>
              <w:rPr>
                <w:rFonts w:ascii="Times New Roman" w:hAnsi="Times New Roman"/>
                <w:i/>
                <w:sz w:val="26"/>
                <w:szCs w:val="26"/>
              </w:rPr>
            </w:pPr>
            <w:r>
              <w:rPr>
                <w:rFonts w:ascii="Times New Roman" w:hAnsi="Times New Roman"/>
                <w:i/>
                <w:sz w:val="26"/>
                <w:szCs w:val="26"/>
              </w:rPr>
              <w:t>Д</w:t>
            </w:r>
            <w:r w:rsidR="006769AE">
              <w:rPr>
                <w:rFonts w:ascii="Times New Roman" w:hAnsi="Times New Roman"/>
                <w:i/>
                <w:sz w:val="26"/>
                <w:szCs w:val="26"/>
              </w:rPr>
              <w:t xml:space="preserve">ети включаются в диалог с «героем», реагируя на его высказывания и вопросы, рассматривают </w:t>
            </w:r>
            <w:r>
              <w:rPr>
                <w:rFonts w:ascii="Times New Roman" w:hAnsi="Times New Roman"/>
                <w:i/>
                <w:sz w:val="26"/>
                <w:szCs w:val="26"/>
              </w:rPr>
              <w:t xml:space="preserve"> и </w:t>
            </w:r>
            <w:r w:rsidR="006769AE">
              <w:rPr>
                <w:rFonts w:ascii="Times New Roman" w:hAnsi="Times New Roman"/>
                <w:i/>
                <w:sz w:val="26"/>
                <w:szCs w:val="26"/>
              </w:rPr>
              <w:t xml:space="preserve">свои </w:t>
            </w:r>
            <w:r>
              <w:rPr>
                <w:rFonts w:ascii="Times New Roman" w:hAnsi="Times New Roman"/>
                <w:i/>
                <w:sz w:val="26"/>
                <w:szCs w:val="26"/>
              </w:rPr>
              <w:t xml:space="preserve">персонажи, и персонажи сверстников, сравнивают, высказывают свои наблюдения, начинают </w:t>
            </w:r>
            <w:proofErr w:type="spellStart"/>
            <w:r>
              <w:rPr>
                <w:rFonts w:ascii="Times New Roman" w:hAnsi="Times New Roman"/>
                <w:i/>
                <w:sz w:val="26"/>
                <w:szCs w:val="26"/>
              </w:rPr>
              <w:t>простраивать</w:t>
            </w:r>
            <w:proofErr w:type="spellEnd"/>
            <w:r>
              <w:rPr>
                <w:rFonts w:ascii="Times New Roman" w:hAnsi="Times New Roman"/>
                <w:i/>
                <w:sz w:val="26"/>
                <w:szCs w:val="26"/>
              </w:rPr>
              <w:t xml:space="preserve"> диалоги между своими персонажами с возможным выходом на их обыгрывание.</w:t>
            </w:r>
            <w:r w:rsidR="006769AE">
              <w:rPr>
                <w:rFonts w:ascii="Times New Roman" w:hAnsi="Times New Roman"/>
                <w:i/>
                <w:sz w:val="26"/>
                <w:szCs w:val="26"/>
              </w:rPr>
              <w:t xml:space="preserve"> </w:t>
            </w:r>
          </w:p>
        </w:tc>
      </w:tr>
    </w:tbl>
    <w:p w:rsidR="00FE330F" w:rsidRDefault="00FE330F"/>
    <w:sectPr w:rsidR="00FE330F" w:rsidSect="005807B3">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FCE"/>
    <w:multiLevelType w:val="hybridMultilevel"/>
    <w:tmpl w:val="F12CAB0C"/>
    <w:lvl w:ilvl="0" w:tplc="81841BB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55FD089C"/>
    <w:multiLevelType w:val="hybridMultilevel"/>
    <w:tmpl w:val="F50A41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0838D3"/>
    <w:multiLevelType w:val="hybridMultilevel"/>
    <w:tmpl w:val="A65ED934"/>
    <w:lvl w:ilvl="0" w:tplc="92369E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76EB6690"/>
    <w:multiLevelType w:val="hybridMultilevel"/>
    <w:tmpl w:val="91A04E1E"/>
    <w:lvl w:ilvl="0" w:tplc="DFDA2B1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A44"/>
    <w:rsid w:val="0000610F"/>
    <w:rsid w:val="000139D1"/>
    <w:rsid w:val="000205AE"/>
    <w:rsid w:val="00036352"/>
    <w:rsid w:val="00044B09"/>
    <w:rsid w:val="00056DC7"/>
    <w:rsid w:val="00064F62"/>
    <w:rsid w:val="00073C71"/>
    <w:rsid w:val="000A4B4A"/>
    <w:rsid w:val="000A598C"/>
    <w:rsid w:val="000E009B"/>
    <w:rsid w:val="000F216B"/>
    <w:rsid w:val="000F41E1"/>
    <w:rsid w:val="001007C1"/>
    <w:rsid w:val="00107B91"/>
    <w:rsid w:val="00123962"/>
    <w:rsid w:val="00134FC7"/>
    <w:rsid w:val="001404C2"/>
    <w:rsid w:val="00145F49"/>
    <w:rsid w:val="00146855"/>
    <w:rsid w:val="00153E0E"/>
    <w:rsid w:val="0015644B"/>
    <w:rsid w:val="00193391"/>
    <w:rsid w:val="001A0D9A"/>
    <w:rsid w:val="001A37E0"/>
    <w:rsid w:val="001F2933"/>
    <w:rsid w:val="00202AF7"/>
    <w:rsid w:val="00222A3D"/>
    <w:rsid w:val="002320A6"/>
    <w:rsid w:val="00247CDE"/>
    <w:rsid w:val="00257B3F"/>
    <w:rsid w:val="00292E83"/>
    <w:rsid w:val="00296A0F"/>
    <w:rsid w:val="002A342A"/>
    <w:rsid w:val="002B5A44"/>
    <w:rsid w:val="002D1958"/>
    <w:rsid w:val="002E41C9"/>
    <w:rsid w:val="002E5689"/>
    <w:rsid w:val="002F3C43"/>
    <w:rsid w:val="00304FDF"/>
    <w:rsid w:val="00321F62"/>
    <w:rsid w:val="003337FC"/>
    <w:rsid w:val="00361EA1"/>
    <w:rsid w:val="00370845"/>
    <w:rsid w:val="00393E84"/>
    <w:rsid w:val="003B15E3"/>
    <w:rsid w:val="003E0C3A"/>
    <w:rsid w:val="003E1049"/>
    <w:rsid w:val="003E3DD3"/>
    <w:rsid w:val="004014AD"/>
    <w:rsid w:val="004274B3"/>
    <w:rsid w:val="00440603"/>
    <w:rsid w:val="00444663"/>
    <w:rsid w:val="00452C9A"/>
    <w:rsid w:val="004536B9"/>
    <w:rsid w:val="00454822"/>
    <w:rsid w:val="00456D4C"/>
    <w:rsid w:val="00457762"/>
    <w:rsid w:val="00460A50"/>
    <w:rsid w:val="004653BF"/>
    <w:rsid w:val="004700A0"/>
    <w:rsid w:val="00473C72"/>
    <w:rsid w:val="00482A00"/>
    <w:rsid w:val="004C0872"/>
    <w:rsid w:val="004F6C37"/>
    <w:rsid w:val="00500675"/>
    <w:rsid w:val="00515B18"/>
    <w:rsid w:val="005203C5"/>
    <w:rsid w:val="00556BB4"/>
    <w:rsid w:val="00562C8C"/>
    <w:rsid w:val="005666B0"/>
    <w:rsid w:val="005725FA"/>
    <w:rsid w:val="00573D8B"/>
    <w:rsid w:val="005807B3"/>
    <w:rsid w:val="00597DEB"/>
    <w:rsid w:val="005A28FB"/>
    <w:rsid w:val="005A353A"/>
    <w:rsid w:val="005B3E8C"/>
    <w:rsid w:val="005C40BB"/>
    <w:rsid w:val="005D04A8"/>
    <w:rsid w:val="005D174E"/>
    <w:rsid w:val="005D26B7"/>
    <w:rsid w:val="00611856"/>
    <w:rsid w:val="00612E30"/>
    <w:rsid w:val="00622C22"/>
    <w:rsid w:val="006234EE"/>
    <w:rsid w:val="00631F0A"/>
    <w:rsid w:val="006449B7"/>
    <w:rsid w:val="0066110D"/>
    <w:rsid w:val="006646DE"/>
    <w:rsid w:val="006730FF"/>
    <w:rsid w:val="00674140"/>
    <w:rsid w:val="006769AE"/>
    <w:rsid w:val="00697033"/>
    <w:rsid w:val="006A2ECD"/>
    <w:rsid w:val="006A335B"/>
    <w:rsid w:val="006B2655"/>
    <w:rsid w:val="006B4CEB"/>
    <w:rsid w:val="006C7934"/>
    <w:rsid w:val="006C7ACA"/>
    <w:rsid w:val="006D5CDC"/>
    <w:rsid w:val="006F0FDA"/>
    <w:rsid w:val="006F1451"/>
    <w:rsid w:val="00706A24"/>
    <w:rsid w:val="007254FD"/>
    <w:rsid w:val="00767F84"/>
    <w:rsid w:val="007704FD"/>
    <w:rsid w:val="00770A07"/>
    <w:rsid w:val="00794B2E"/>
    <w:rsid w:val="00797502"/>
    <w:rsid w:val="007A4958"/>
    <w:rsid w:val="007A6E35"/>
    <w:rsid w:val="007B438D"/>
    <w:rsid w:val="007D29BA"/>
    <w:rsid w:val="007E23F2"/>
    <w:rsid w:val="00801C68"/>
    <w:rsid w:val="008047F7"/>
    <w:rsid w:val="008160FF"/>
    <w:rsid w:val="00816639"/>
    <w:rsid w:val="00816B3C"/>
    <w:rsid w:val="008230EA"/>
    <w:rsid w:val="00831DB7"/>
    <w:rsid w:val="00832344"/>
    <w:rsid w:val="00837019"/>
    <w:rsid w:val="0084596F"/>
    <w:rsid w:val="00853E9C"/>
    <w:rsid w:val="00860B73"/>
    <w:rsid w:val="0086351E"/>
    <w:rsid w:val="008767B1"/>
    <w:rsid w:val="00886BA6"/>
    <w:rsid w:val="00893725"/>
    <w:rsid w:val="008A1434"/>
    <w:rsid w:val="008A40F9"/>
    <w:rsid w:val="008A4F50"/>
    <w:rsid w:val="008B2FB6"/>
    <w:rsid w:val="008B447C"/>
    <w:rsid w:val="008C0D1B"/>
    <w:rsid w:val="008C4B02"/>
    <w:rsid w:val="008D6E2D"/>
    <w:rsid w:val="00914810"/>
    <w:rsid w:val="0092386F"/>
    <w:rsid w:val="00932BB7"/>
    <w:rsid w:val="00933C91"/>
    <w:rsid w:val="009368D7"/>
    <w:rsid w:val="00941CD8"/>
    <w:rsid w:val="00961F60"/>
    <w:rsid w:val="00963D21"/>
    <w:rsid w:val="00973448"/>
    <w:rsid w:val="00975CE3"/>
    <w:rsid w:val="009902EB"/>
    <w:rsid w:val="00996B49"/>
    <w:rsid w:val="009A331B"/>
    <w:rsid w:val="009A37A8"/>
    <w:rsid w:val="009B69A7"/>
    <w:rsid w:val="009C7516"/>
    <w:rsid w:val="009D2DCD"/>
    <w:rsid w:val="009D7FFB"/>
    <w:rsid w:val="009E0ECE"/>
    <w:rsid w:val="009F325B"/>
    <w:rsid w:val="009F57C1"/>
    <w:rsid w:val="009F580D"/>
    <w:rsid w:val="00A1119F"/>
    <w:rsid w:val="00A16919"/>
    <w:rsid w:val="00A35852"/>
    <w:rsid w:val="00A7527D"/>
    <w:rsid w:val="00A8065A"/>
    <w:rsid w:val="00AB1726"/>
    <w:rsid w:val="00AC2B3C"/>
    <w:rsid w:val="00AD3ACB"/>
    <w:rsid w:val="00AD6399"/>
    <w:rsid w:val="00B00830"/>
    <w:rsid w:val="00B36C42"/>
    <w:rsid w:val="00B4397E"/>
    <w:rsid w:val="00B501E6"/>
    <w:rsid w:val="00B719AE"/>
    <w:rsid w:val="00B7423D"/>
    <w:rsid w:val="00B7543E"/>
    <w:rsid w:val="00B80D9A"/>
    <w:rsid w:val="00B8768F"/>
    <w:rsid w:val="00B9168E"/>
    <w:rsid w:val="00BA2481"/>
    <w:rsid w:val="00BA591C"/>
    <w:rsid w:val="00BB5960"/>
    <w:rsid w:val="00BD71C1"/>
    <w:rsid w:val="00BF7BD3"/>
    <w:rsid w:val="00C01524"/>
    <w:rsid w:val="00C12B24"/>
    <w:rsid w:val="00C37BE8"/>
    <w:rsid w:val="00C5295E"/>
    <w:rsid w:val="00C53B84"/>
    <w:rsid w:val="00C709EE"/>
    <w:rsid w:val="00C95C46"/>
    <w:rsid w:val="00C96D75"/>
    <w:rsid w:val="00CA1710"/>
    <w:rsid w:val="00CA3952"/>
    <w:rsid w:val="00CD3687"/>
    <w:rsid w:val="00CD41D3"/>
    <w:rsid w:val="00CE714A"/>
    <w:rsid w:val="00D32FA8"/>
    <w:rsid w:val="00D61D67"/>
    <w:rsid w:val="00D75E28"/>
    <w:rsid w:val="00D83640"/>
    <w:rsid w:val="00D85359"/>
    <w:rsid w:val="00D94263"/>
    <w:rsid w:val="00D94EF5"/>
    <w:rsid w:val="00DD12A8"/>
    <w:rsid w:val="00DD64A6"/>
    <w:rsid w:val="00DF5F1B"/>
    <w:rsid w:val="00DF758B"/>
    <w:rsid w:val="00E162F1"/>
    <w:rsid w:val="00E16827"/>
    <w:rsid w:val="00E23C7A"/>
    <w:rsid w:val="00E359D0"/>
    <w:rsid w:val="00E36065"/>
    <w:rsid w:val="00E46CA2"/>
    <w:rsid w:val="00E73FCC"/>
    <w:rsid w:val="00E820AD"/>
    <w:rsid w:val="00E83B92"/>
    <w:rsid w:val="00EA38A6"/>
    <w:rsid w:val="00EA4818"/>
    <w:rsid w:val="00EB1277"/>
    <w:rsid w:val="00EB1423"/>
    <w:rsid w:val="00EC1DD2"/>
    <w:rsid w:val="00EC2753"/>
    <w:rsid w:val="00EC7899"/>
    <w:rsid w:val="00EF5612"/>
    <w:rsid w:val="00F0713F"/>
    <w:rsid w:val="00F20AC1"/>
    <w:rsid w:val="00F22AFC"/>
    <w:rsid w:val="00F27A05"/>
    <w:rsid w:val="00F527F9"/>
    <w:rsid w:val="00F60CF5"/>
    <w:rsid w:val="00F62894"/>
    <w:rsid w:val="00F669B7"/>
    <w:rsid w:val="00F7714A"/>
    <w:rsid w:val="00FA1489"/>
    <w:rsid w:val="00FA640D"/>
    <w:rsid w:val="00FB7409"/>
    <w:rsid w:val="00FC4D29"/>
    <w:rsid w:val="00FD3FBE"/>
    <w:rsid w:val="00FE0D74"/>
    <w:rsid w:val="00FE33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0D1B"/>
    <w:pPr>
      <w:ind w:left="720"/>
      <w:contextualSpacing/>
    </w:pPr>
  </w:style>
  <w:style w:type="paragraph" w:styleId="a4">
    <w:name w:val="No Spacing"/>
    <w:link w:val="a5"/>
    <w:uiPriority w:val="99"/>
    <w:qFormat/>
    <w:rsid w:val="005807B3"/>
    <w:pPr>
      <w:spacing w:after="200" w:line="276" w:lineRule="auto"/>
    </w:pPr>
    <w:rPr>
      <w:rFonts w:eastAsia="Times New Roman"/>
      <w:sz w:val="22"/>
      <w:szCs w:val="22"/>
    </w:rPr>
  </w:style>
  <w:style w:type="character" w:customStyle="1" w:styleId="a5">
    <w:name w:val="Без интервала Знак"/>
    <w:link w:val="a4"/>
    <w:uiPriority w:val="99"/>
    <w:locked/>
    <w:rsid w:val="005807B3"/>
    <w:rPr>
      <w:rFonts w:eastAsia="Times New Roman"/>
      <w:sz w:val="22"/>
      <w:szCs w:val="22"/>
      <w:lang w:eastAsia="ru-RU" w:bidi="ar-SA"/>
    </w:rPr>
  </w:style>
  <w:style w:type="character" w:styleId="a6">
    <w:name w:val="Hyperlink"/>
    <w:basedOn w:val="a0"/>
    <w:uiPriority w:val="99"/>
    <w:rsid w:val="008B447C"/>
    <w:rPr>
      <w:rFonts w:cs="Times New Roman"/>
      <w:color w:val="0000FF"/>
      <w:u w:val="single"/>
    </w:rPr>
  </w:style>
  <w:style w:type="character" w:styleId="a7">
    <w:name w:val="FollowedHyperlink"/>
    <w:basedOn w:val="a0"/>
    <w:uiPriority w:val="99"/>
    <w:semiHidden/>
    <w:rsid w:val="00D32FA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97433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7</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enisd</dc:creator>
  <cp:keywords/>
  <dc:description/>
  <cp:lastModifiedBy>Алексей</cp:lastModifiedBy>
  <cp:revision>202</cp:revision>
  <dcterms:created xsi:type="dcterms:W3CDTF">2023-01-11T05:41:00Z</dcterms:created>
  <dcterms:modified xsi:type="dcterms:W3CDTF">2025-01-07T10:00:00Z</dcterms:modified>
</cp:coreProperties>
</file>